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7D" w:rsidRPr="005736E2" w:rsidRDefault="005736E2" w:rsidP="005736E2">
      <w:pPr>
        <w:ind w:firstLineChars="0" w:firstLine="0"/>
        <w:jc w:val="center"/>
        <w:rPr>
          <w:rFonts w:ascii="华文中宋" w:eastAsia="华文中宋" w:hAnsi="华文中宋" w:cs="Arial"/>
          <w:b/>
          <w:color w:val="2D2D2D"/>
          <w:sz w:val="44"/>
          <w:szCs w:val="44"/>
        </w:rPr>
      </w:pPr>
      <w:r w:rsidRPr="005736E2">
        <w:rPr>
          <w:rFonts w:ascii="华文中宋" w:eastAsia="华文中宋" w:hAnsi="华文中宋" w:hint="eastAsia"/>
          <w:b/>
          <w:sz w:val="44"/>
          <w:szCs w:val="44"/>
        </w:rPr>
        <w:t>大连教育</w:t>
      </w:r>
      <w:r w:rsidRPr="005736E2">
        <w:rPr>
          <w:rFonts w:ascii="华文中宋" w:eastAsia="华文中宋" w:hAnsi="华文中宋"/>
          <w:b/>
          <w:sz w:val="44"/>
          <w:szCs w:val="44"/>
        </w:rPr>
        <w:t>学院</w:t>
      </w:r>
      <w:r w:rsidR="00410DE9" w:rsidRPr="005736E2">
        <w:rPr>
          <w:rFonts w:ascii="华文中宋" w:eastAsia="华文中宋" w:hAnsi="华文中宋" w:cs="Arial"/>
          <w:b/>
          <w:color w:val="2D2D2D"/>
          <w:sz w:val="44"/>
          <w:szCs w:val="44"/>
        </w:rPr>
        <w:t>信息公开工作年度报告</w:t>
      </w:r>
    </w:p>
    <w:p w:rsidR="00A17A18" w:rsidRDefault="000370C2" w:rsidP="000370C2">
      <w:pPr>
        <w:ind w:firstLineChars="0" w:firstLine="0"/>
        <w:jc w:val="center"/>
        <w:rPr>
          <w:rFonts w:ascii="Arial" w:hAnsi="Arial" w:cs="Arial"/>
          <w:color w:val="2D2D2D"/>
          <w:sz w:val="28"/>
          <w:szCs w:val="28"/>
        </w:rPr>
      </w:pPr>
      <w:r>
        <w:rPr>
          <w:rFonts w:ascii="Arial" w:hAnsi="Arial" w:cs="Arial" w:hint="eastAsia"/>
          <w:color w:val="2D2D2D"/>
          <w:sz w:val="28"/>
          <w:szCs w:val="28"/>
        </w:rPr>
        <w:t>（</w:t>
      </w:r>
      <w:r>
        <w:rPr>
          <w:rFonts w:ascii="Arial" w:hAnsi="Arial" w:cs="Arial" w:hint="eastAsia"/>
          <w:color w:val="2D2D2D"/>
          <w:sz w:val="28"/>
          <w:szCs w:val="28"/>
        </w:rPr>
        <w:t>20</w:t>
      </w:r>
      <w:r w:rsidR="008D290A">
        <w:rPr>
          <w:rFonts w:ascii="Arial" w:hAnsi="Arial" w:cs="Arial" w:hint="eastAsia"/>
          <w:color w:val="2D2D2D"/>
          <w:sz w:val="28"/>
          <w:szCs w:val="28"/>
        </w:rPr>
        <w:t>2</w:t>
      </w:r>
      <w:r w:rsidR="00F86219">
        <w:rPr>
          <w:rFonts w:ascii="Arial" w:hAnsi="Arial" w:cs="Arial" w:hint="eastAsia"/>
          <w:color w:val="2D2D2D"/>
          <w:sz w:val="28"/>
          <w:szCs w:val="28"/>
        </w:rPr>
        <w:t>4</w:t>
      </w:r>
      <w:r>
        <w:rPr>
          <w:rFonts w:ascii="Arial" w:hAnsi="Arial" w:cs="Arial"/>
          <w:color w:val="2D2D2D"/>
          <w:sz w:val="28"/>
          <w:szCs w:val="28"/>
        </w:rPr>
        <w:t>-20</w:t>
      </w:r>
      <w:r w:rsidR="008D290A">
        <w:rPr>
          <w:rFonts w:ascii="Arial" w:hAnsi="Arial" w:cs="Arial" w:hint="eastAsia"/>
          <w:color w:val="2D2D2D"/>
          <w:sz w:val="28"/>
          <w:szCs w:val="28"/>
        </w:rPr>
        <w:t>2</w:t>
      </w:r>
      <w:r w:rsidR="00F86219">
        <w:rPr>
          <w:rFonts w:ascii="Arial" w:hAnsi="Arial" w:cs="Arial" w:hint="eastAsia"/>
          <w:color w:val="2D2D2D"/>
          <w:sz w:val="28"/>
          <w:szCs w:val="28"/>
        </w:rPr>
        <w:t>5</w:t>
      </w:r>
      <w:r>
        <w:rPr>
          <w:rFonts w:ascii="Arial" w:hAnsi="Arial" w:cs="Arial" w:hint="eastAsia"/>
          <w:color w:val="2D2D2D"/>
          <w:sz w:val="28"/>
          <w:szCs w:val="28"/>
        </w:rPr>
        <w:t>学年度）</w:t>
      </w:r>
    </w:p>
    <w:p w:rsidR="000370C2" w:rsidRPr="000370C2" w:rsidRDefault="000370C2" w:rsidP="000370C2">
      <w:pPr>
        <w:ind w:firstLineChars="0" w:firstLine="0"/>
        <w:jc w:val="center"/>
        <w:rPr>
          <w:rFonts w:ascii="Arial" w:hAnsi="Arial" w:cs="Arial"/>
          <w:color w:val="2D2D2D"/>
          <w:sz w:val="28"/>
          <w:szCs w:val="28"/>
        </w:rPr>
      </w:pPr>
    </w:p>
    <w:p w:rsidR="00943AE2" w:rsidRDefault="00B42CB1" w:rsidP="00B42CB1">
      <w:pPr>
        <w:ind w:firstLine="640"/>
        <w:rPr>
          <w:rFonts w:ascii="仿宋_GB2312" w:hAnsi="Arial" w:cs="Arial"/>
          <w:color w:val="2D2D2D"/>
          <w:szCs w:val="32"/>
        </w:rPr>
      </w:pPr>
      <w:r w:rsidRPr="00B42CB1">
        <w:rPr>
          <w:rFonts w:ascii="仿宋_GB2312" w:hAnsi="Arial" w:cs="Arial" w:hint="eastAsia"/>
          <w:color w:val="2D2D2D"/>
          <w:szCs w:val="32"/>
        </w:rPr>
        <w:t>根据《中华人民共和国政府信息公开条例》、《高等</w:t>
      </w:r>
      <w:r>
        <w:rPr>
          <w:rFonts w:ascii="仿宋_GB2312" w:hAnsi="Arial" w:cs="Arial" w:hint="eastAsia"/>
          <w:color w:val="2D2D2D"/>
          <w:szCs w:val="32"/>
        </w:rPr>
        <w:t>学院</w:t>
      </w:r>
      <w:r w:rsidRPr="00B42CB1">
        <w:rPr>
          <w:rFonts w:ascii="仿宋_GB2312" w:hAnsi="Arial" w:cs="Arial" w:hint="eastAsia"/>
          <w:color w:val="2D2D2D"/>
          <w:szCs w:val="32"/>
        </w:rPr>
        <w:t>信息公开办法》和《教育部办公厅关于深入落实高校信息公开清单做好高校信息公开年度报告工作的通知》等的要求，</w:t>
      </w:r>
      <w:r>
        <w:rPr>
          <w:rFonts w:ascii="仿宋_GB2312" w:hAnsi="Arial" w:cs="Arial" w:hint="eastAsia"/>
          <w:color w:val="2D2D2D"/>
          <w:szCs w:val="32"/>
        </w:rPr>
        <w:t>大连教育学院</w:t>
      </w:r>
      <w:r w:rsidRPr="00B42CB1">
        <w:rPr>
          <w:rFonts w:ascii="仿宋_GB2312" w:hAnsi="Arial" w:cs="Arial" w:hint="eastAsia"/>
          <w:color w:val="2D2D2D"/>
          <w:szCs w:val="32"/>
        </w:rPr>
        <w:t>依据</w:t>
      </w:r>
      <w:r>
        <w:rPr>
          <w:rFonts w:ascii="仿宋_GB2312" w:hAnsi="Arial" w:cs="Arial" w:hint="eastAsia"/>
          <w:color w:val="2D2D2D"/>
          <w:szCs w:val="32"/>
        </w:rPr>
        <w:t>学院</w:t>
      </w:r>
      <w:r w:rsidRPr="00B42CB1">
        <w:rPr>
          <w:rFonts w:ascii="仿宋_GB2312" w:hAnsi="Arial" w:cs="Arial" w:hint="eastAsia"/>
          <w:color w:val="2D2D2D"/>
          <w:szCs w:val="32"/>
        </w:rPr>
        <w:t>信息公开工作实际开展情况，编制了</w:t>
      </w:r>
      <w:r>
        <w:rPr>
          <w:rFonts w:ascii="仿宋_GB2312" w:hAnsi="Arial" w:cs="Arial"/>
          <w:color w:val="2D2D2D"/>
          <w:szCs w:val="32"/>
        </w:rPr>
        <w:t>20</w:t>
      </w:r>
      <w:r w:rsidR="00EA48E9">
        <w:rPr>
          <w:rFonts w:ascii="仿宋_GB2312" w:hAnsi="Arial" w:cs="Arial" w:hint="eastAsia"/>
          <w:color w:val="2D2D2D"/>
          <w:szCs w:val="32"/>
        </w:rPr>
        <w:t>2</w:t>
      </w:r>
      <w:r w:rsidR="00F86219">
        <w:rPr>
          <w:rFonts w:ascii="仿宋_GB2312" w:hAnsi="Arial" w:cs="Arial" w:hint="eastAsia"/>
          <w:color w:val="2D2D2D"/>
          <w:szCs w:val="32"/>
        </w:rPr>
        <w:t>4</w:t>
      </w:r>
      <w:r>
        <w:rPr>
          <w:rFonts w:ascii="仿宋_GB2312" w:hAnsi="Arial" w:cs="Arial"/>
          <w:color w:val="2D2D2D"/>
          <w:szCs w:val="32"/>
        </w:rPr>
        <w:t>-20</w:t>
      </w:r>
      <w:r w:rsidR="00EA48E9">
        <w:rPr>
          <w:rFonts w:ascii="仿宋_GB2312" w:hAnsi="Arial" w:cs="Arial" w:hint="eastAsia"/>
          <w:color w:val="2D2D2D"/>
          <w:szCs w:val="32"/>
        </w:rPr>
        <w:t>2</w:t>
      </w:r>
      <w:r w:rsidR="00F86219">
        <w:rPr>
          <w:rFonts w:ascii="仿宋_GB2312" w:hAnsi="Arial" w:cs="Arial" w:hint="eastAsia"/>
          <w:color w:val="2D2D2D"/>
          <w:szCs w:val="32"/>
        </w:rPr>
        <w:t>5</w:t>
      </w:r>
      <w:r w:rsidRPr="00B42CB1">
        <w:rPr>
          <w:rFonts w:ascii="仿宋_GB2312" w:hAnsi="Arial" w:cs="Arial" w:hint="eastAsia"/>
          <w:color w:val="2D2D2D"/>
          <w:szCs w:val="32"/>
        </w:rPr>
        <w:t>学年度信息公开工作年度报告。报</w:t>
      </w:r>
      <w:r w:rsidRPr="00E34CDD">
        <w:rPr>
          <w:rFonts w:ascii="仿宋_GB2312" w:hAnsi="Arial" w:cs="Arial" w:hint="eastAsia"/>
          <w:szCs w:val="32"/>
        </w:rPr>
        <w:t>告包括信息公开工作概述，信息公开情况</w:t>
      </w:r>
      <w:r w:rsidRPr="00B42CB1">
        <w:rPr>
          <w:rFonts w:ascii="仿宋_GB2312" w:hAnsi="Arial" w:cs="Arial" w:hint="eastAsia"/>
          <w:color w:val="2D2D2D"/>
          <w:szCs w:val="32"/>
        </w:rPr>
        <w:t>，</w:t>
      </w:r>
      <w:r>
        <w:rPr>
          <w:rFonts w:ascii="仿宋_GB2312" w:hAnsi="Arial" w:cs="Arial" w:hint="eastAsia"/>
          <w:color w:val="2D2D2D"/>
          <w:szCs w:val="32"/>
        </w:rPr>
        <w:t>存在</w:t>
      </w:r>
      <w:r w:rsidRPr="00B42CB1">
        <w:rPr>
          <w:rFonts w:ascii="仿宋_GB2312" w:hAnsi="Arial" w:cs="Arial" w:hint="eastAsia"/>
          <w:color w:val="2D2D2D"/>
          <w:szCs w:val="32"/>
        </w:rPr>
        <w:t>问题和改进措施等部分。</w:t>
      </w:r>
      <w:r w:rsidR="00410DE9" w:rsidRPr="00410DE9">
        <w:rPr>
          <w:rFonts w:ascii="仿宋_GB2312" w:hAnsi="Arial" w:cs="Arial" w:hint="eastAsia"/>
          <w:color w:val="2D2D2D"/>
          <w:szCs w:val="32"/>
        </w:rPr>
        <w:t>报告中所列数据的统计期限自20</w:t>
      </w:r>
      <w:r w:rsidR="00EA48E9">
        <w:rPr>
          <w:rFonts w:ascii="仿宋_GB2312" w:hAnsi="Arial" w:cs="Arial" w:hint="eastAsia"/>
          <w:color w:val="2D2D2D"/>
          <w:szCs w:val="32"/>
        </w:rPr>
        <w:t>2</w:t>
      </w:r>
      <w:r w:rsidR="00F86219">
        <w:rPr>
          <w:rFonts w:ascii="仿宋_GB2312" w:hAnsi="Arial" w:cs="Arial" w:hint="eastAsia"/>
          <w:color w:val="2D2D2D"/>
          <w:szCs w:val="32"/>
        </w:rPr>
        <w:t>4</w:t>
      </w:r>
      <w:r w:rsidR="00410DE9" w:rsidRPr="00410DE9">
        <w:rPr>
          <w:rFonts w:ascii="仿宋_GB2312" w:hAnsi="Arial" w:cs="Arial" w:hint="eastAsia"/>
          <w:color w:val="2D2D2D"/>
          <w:szCs w:val="32"/>
        </w:rPr>
        <w:t>年9月1日起至20</w:t>
      </w:r>
      <w:r w:rsidR="00EA48E9">
        <w:rPr>
          <w:rFonts w:ascii="仿宋_GB2312" w:hAnsi="Arial" w:cs="Arial" w:hint="eastAsia"/>
          <w:color w:val="2D2D2D"/>
          <w:szCs w:val="32"/>
        </w:rPr>
        <w:t>2</w:t>
      </w:r>
      <w:r w:rsidR="00F86219">
        <w:rPr>
          <w:rFonts w:ascii="仿宋_GB2312" w:hAnsi="Arial" w:cs="Arial" w:hint="eastAsia"/>
          <w:color w:val="2D2D2D"/>
          <w:szCs w:val="32"/>
        </w:rPr>
        <w:t>5</w:t>
      </w:r>
      <w:r w:rsidR="00410DE9" w:rsidRPr="00410DE9">
        <w:rPr>
          <w:rFonts w:ascii="仿宋_GB2312" w:hAnsi="Arial" w:cs="Arial" w:hint="eastAsia"/>
          <w:color w:val="2D2D2D"/>
          <w:szCs w:val="32"/>
        </w:rPr>
        <w:t>年8月31日止。</w:t>
      </w:r>
    </w:p>
    <w:p w:rsidR="00410DE9" w:rsidRPr="00410DE9" w:rsidRDefault="00410DE9" w:rsidP="00E25FF9">
      <w:pPr>
        <w:pStyle w:val="1"/>
        <w:ind w:firstLine="643"/>
        <w:rPr>
          <w:rFonts w:ascii="仿宋_GB2312" w:eastAsia="仿宋_GB2312" w:hAnsi="Arial"/>
        </w:rPr>
      </w:pPr>
      <w:r w:rsidRPr="00410DE9">
        <w:rPr>
          <w:rFonts w:hint="eastAsia"/>
        </w:rPr>
        <w:t>一、</w:t>
      </w:r>
      <w:r w:rsidR="00B42CB1" w:rsidRPr="00B42CB1">
        <w:rPr>
          <w:rFonts w:hint="eastAsia"/>
        </w:rPr>
        <w:t>信息公开工作概述</w:t>
      </w:r>
    </w:p>
    <w:p w:rsidR="00B42CB1" w:rsidRPr="00B42CB1" w:rsidRDefault="00EA48E9" w:rsidP="006309E5">
      <w:pPr>
        <w:ind w:firstLine="640"/>
        <w:rPr>
          <w:rFonts w:ascii="仿宋_GB2312" w:hAnsi="Arial" w:cs="Arial"/>
          <w:color w:val="2D2D2D"/>
          <w:szCs w:val="32"/>
        </w:rPr>
      </w:pPr>
      <w:r>
        <w:rPr>
          <w:rFonts w:ascii="仿宋_GB2312" w:hAnsi="Arial" w:cs="Arial"/>
          <w:color w:val="2D2D2D"/>
          <w:szCs w:val="32"/>
        </w:rPr>
        <w:t>20</w:t>
      </w:r>
      <w:r>
        <w:rPr>
          <w:rFonts w:ascii="仿宋_GB2312" w:hAnsi="Arial" w:cs="Arial" w:hint="eastAsia"/>
          <w:color w:val="2D2D2D"/>
          <w:szCs w:val="32"/>
        </w:rPr>
        <w:t>2</w:t>
      </w:r>
      <w:r w:rsidR="00F86219">
        <w:rPr>
          <w:rFonts w:ascii="仿宋_GB2312" w:hAnsi="Arial" w:cs="Arial" w:hint="eastAsia"/>
          <w:color w:val="2D2D2D"/>
          <w:szCs w:val="32"/>
        </w:rPr>
        <w:t>4</w:t>
      </w:r>
      <w:r>
        <w:rPr>
          <w:rFonts w:ascii="仿宋_GB2312" w:hAnsi="Arial" w:cs="Arial"/>
          <w:color w:val="2D2D2D"/>
          <w:szCs w:val="32"/>
        </w:rPr>
        <w:t>-20</w:t>
      </w:r>
      <w:r>
        <w:rPr>
          <w:rFonts w:ascii="仿宋_GB2312" w:hAnsi="Arial" w:cs="Arial" w:hint="eastAsia"/>
          <w:color w:val="2D2D2D"/>
          <w:szCs w:val="32"/>
        </w:rPr>
        <w:t>2</w:t>
      </w:r>
      <w:r w:rsidR="00F86219">
        <w:rPr>
          <w:rFonts w:ascii="仿宋_GB2312" w:hAnsi="Arial" w:cs="Arial" w:hint="eastAsia"/>
          <w:color w:val="2D2D2D"/>
          <w:szCs w:val="32"/>
        </w:rPr>
        <w:t>5</w:t>
      </w:r>
      <w:r w:rsidR="00B42CB1" w:rsidRPr="00B42CB1">
        <w:rPr>
          <w:rFonts w:ascii="仿宋_GB2312" w:hAnsi="Arial" w:cs="Arial" w:hint="eastAsia"/>
          <w:color w:val="2D2D2D"/>
          <w:szCs w:val="32"/>
        </w:rPr>
        <w:t>学年度，</w:t>
      </w:r>
      <w:r w:rsidR="00B42CB1">
        <w:rPr>
          <w:rFonts w:ascii="仿宋_GB2312" w:hAnsi="Arial" w:cs="Arial" w:hint="eastAsia"/>
          <w:color w:val="2D2D2D"/>
          <w:szCs w:val="32"/>
        </w:rPr>
        <w:t>大连</w:t>
      </w:r>
      <w:r w:rsidR="00B42CB1">
        <w:rPr>
          <w:rFonts w:ascii="仿宋_GB2312" w:hAnsi="Arial" w:cs="Arial"/>
          <w:color w:val="2D2D2D"/>
          <w:szCs w:val="32"/>
        </w:rPr>
        <w:t>教育学院</w:t>
      </w:r>
      <w:r w:rsidR="0001244F">
        <w:rPr>
          <w:rFonts w:ascii="仿宋_GB2312" w:hAnsi="Arial" w:cs="Arial" w:hint="eastAsia"/>
          <w:color w:val="2D2D2D"/>
          <w:szCs w:val="32"/>
        </w:rPr>
        <w:t>以习近平新时代中国特色社会主义思想为指导，</w:t>
      </w:r>
      <w:r w:rsidR="00B42CB1" w:rsidRPr="00B42CB1">
        <w:rPr>
          <w:rFonts w:ascii="仿宋_GB2312" w:hAnsi="Arial" w:cs="Arial" w:hint="eastAsia"/>
          <w:color w:val="2D2D2D"/>
          <w:szCs w:val="32"/>
        </w:rPr>
        <w:t>深入学习贯彻党的</w:t>
      </w:r>
      <w:r w:rsidR="00F86219">
        <w:rPr>
          <w:rFonts w:ascii="仿宋_GB2312" w:hAnsi="Arial" w:cs="Arial" w:hint="eastAsia"/>
          <w:color w:val="2D2D2D"/>
          <w:szCs w:val="32"/>
        </w:rPr>
        <w:t>二十大和二十</w:t>
      </w:r>
      <w:r w:rsidR="00B42CB1" w:rsidRPr="00B42CB1">
        <w:rPr>
          <w:rFonts w:ascii="仿宋_GB2312" w:hAnsi="Arial" w:cs="Arial" w:hint="eastAsia"/>
          <w:color w:val="2D2D2D"/>
          <w:szCs w:val="32"/>
        </w:rPr>
        <w:t>届</w:t>
      </w:r>
      <w:r w:rsidR="0001244F">
        <w:rPr>
          <w:rFonts w:ascii="仿宋_GB2312" w:hAnsi="Arial" w:cs="Arial" w:hint="eastAsia"/>
          <w:color w:val="2D2D2D"/>
          <w:szCs w:val="32"/>
        </w:rPr>
        <w:t>历次</w:t>
      </w:r>
      <w:r w:rsidR="00B42CB1" w:rsidRPr="00B42CB1">
        <w:rPr>
          <w:rFonts w:ascii="仿宋_GB2312" w:hAnsi="Arial" w:cs="Arial" w:hint="eastAsia"/>
          <w:color w:val="2D2D2D"/>
          <w:szCs w:val="32"/>
        </w:rPr>
        <w:t>全会精神，</w:t>
      </w:r>
      <w:r w:rsidR="0001244F">
        <w:rPr>
          <w:rFonts w:ascii="仿宋_GB2312" w:hAnsi="Arial" w:cs="Arial" w:hint="eastAsia"/>
          <w:color w:val="2D2D2D"/>
          <w:szCs w:val="32"/>
        </w:rPr>
        <w:t>坚持“以公开为常态、不公开为例外”，不断加大主动公开力度，及时</w:t>
      </w:r>
      <w:r w:rsidR="0024316E">
        <w:rPr>
          <w:rFonts w:ascii="仿宋_GB2312" w:hAnsi="Arial" w:cs="Arial" w:hint="eastAsia"/>
          <w:color w:val="2D2D2D"/>
          <w:szCs w:val="32"/>
        </w:rPr>
        <w:t>回应社会关切</w:t>
      </w:r>
      <w:r w:rsidR="00B42CB1" w:rsidRPr="00B42CB1">
        <w:rPr>
          <w:rFonts w:ascii="仿宋_GB2312" w:hAnsi="Arial" w:cs="Arial" w:hint="eastAsia"/>
          <w:color w:val="2D2D2D"/>
          <w:szCs w:val="32"/>
        </w:rPr>
        <w:t>，更好地服务于师生员工、社会公众、法人和其他组织依法获取</w:t>
      </w:r>
      <w:r w:rsidR="00B42CB1">
        <w:rPr>
          <w:rFonts w:ascii="仿宋_GB2312" w:hAnsi="Arial" w:cs="Arial" w:hint="eastAsia"/>
          <w:color w:val="2D2D2D"/>
          <w:szCs w:val="32"/>
        </w:rPr>
        <w:t>学院</w:t>
      </w:r>
      <w:r w:rsidR="00B42CB1" w:rsidRPr="00B42CB1">
        <w:rPr>
          <w:rFonts w:ascii="仿宋_GB2312" w:hAnsi="Arial" w:cs="Arial" w:hint="eastAsia"/>
          <w:color w:val="2D2D2D"/>
          <w:szCs w:val="32"/>
        </w:rPr>
        <w:t>信息，为全面推进依法治</w:t>
      </w:r>
      <w:r w:rsidR="00B42CB1">
        <w:rPr>
          <w:rFonts w:ascii="仿宋_GB2312" w:hAnsi="Arial" w:cs="Arial" w:hint="eastAsia"/>
          <w:color w:val="2D2D2D"/>
          <w:szCs w:val="32"/>
        </w:rPr>
        <w:t>院</w:t>
      </w:r>
      <w:r w:rsidR="00B42CB1" w:rsidRPr="00B42CB1">
        <w:rPr>
          <w:rFonts w:ascii="仿宋_GB2312" w:hAnsi="Arial" w:cs="Arial" w:hint="eastAsia"/>
          <w:color w:val="2D2D2D"/>
          <w:szCs w:val="32"/>
        </w:rPr>
        <w:t>提供坚实保障。</w:t>
      </w:r>
      <w:r w:rsidR="006309E5">
        <w:rPr>
          <w:rFonts w:ascii="仿宋_GB2312" w:hAnsi="Arial" w:cs="Arial" w:hint="eastAsia"/>
          <w:color w:val="2D2D2D"/>
          <w:szCs w:val="32"/>
        </w:rPr>
        <w:t>(大连</w:t>
      </w:r>
      <w:r w:rsidR="006309E5">
        <w:rPr>
          <w:rFonts w:ascii="仿宋_GB2312" w:hAnsi="Arial" w:cs="Arial"/>
          <w:color w:val="2D2D2D"/>
          <w:szCs w:val="32"/>
        </w:rPr>
        <w:t>教育学院门户网站：</w:t>
      </w:r>
      <w:hyperlink r:id="rId8" w:history="1">
        <w:r w:rsidR="006309E5" w:rsidRPr="00B22662">
          <w:rPr>
            <w:rStyle w:val="a6"/>
            <w:rFonts w:ascii="仿宋_GB2312" w:hAnsi="Arial" w:cs="Arial"/>
            <w:szCs w:val="32"/>
          </w:rPr>
          <w:t>http://www.dleu.net/index.asp</w:t>
        </w:r>
      </w:hyperlink>
      <w:r w:rsidR="006309E5">
        <w:rPr>
          <w:rFonts w:ascii="仿宋_GB2312" w:hAnsi="Arial" w:cs="Arial" w:hint="eastAsia"/>
          <w:color w:val="2D2D2D"/>
          <w:szCs w:val="32"/>
        </w:rPr>
        <w:t>)</w:t>
      </w:r>
    </w:p>
    <w:p w:rsidR="00B42CB1" w:rsidRDefault="00B42CB1" w:rsidP="00B42CB1">
      <w:pPr>
        <w:pStyle w:val="2"/>
        <w:ind w:firstLine="643"/>
      </w:pPr>
      <w:r w:rsidRPr="00B42CB1">
        <w:rPr>
          <w:rFonts w:hint="eastAsia"/>
        </w:rPr>
        <w:t>（一）</w:t>
      </w:r>
      <w:r>
        <w:rPr>
          <w:rFonts w:hint="eastAsia"/>
        </w:rPr>
        <w:t>落实要求，优化信息公开工作机制</w:t>
      </w:r>
    </w:p>
    <w:p w:rsidR="00B42CB1" w:rsidRPr="00B42CB1" w:rsidRDefault="00B42CB1" w:rsidP="00B42CB1">
      <w:pPr>
        <w:ind w:firstLine="640"/>
        <w:rPr>
          <w:rFonts w:ascii="仿宋_GB2312" w:hAnsi="Arial" w:cs="Arial"/>
          <w:color w:val="2D2D2D"/>
          <w:szCs w:val="32"/>
        </w:rPr>
      </w:pPr>
      <w:r w:rsidRPr="00B42CB1">
        <w:rPr>
          <w:rFonts w:ascii="仿宋_GB2312" w:hAnsi="Arial" w:cs="Arial" w:hint="eastAsia"/>
          <w:color w:val="2D2D2D"/>
          <w:szCs w:val="32"/>
        </w:rPr>
        <w:t>认真贯彻落实《政府信息公开条例》及《高等</w:t>
      </w:r>
      <w:r>
        <w:rPr>
          <w:rFonts w:ascii="仿宋_GB2312" w:hAnsi="Arial" w:cs="Arial" w:hint="eastAsia"/>
          <w:color w:val="2D2D2D"/>
          <w:szCs w:val="32"/>
        </w:rPr>
        <w:t>学院</w:t>
      </w:r>
      <w:r w:rsidRPr="00B42CB1">
        <w:rPr>
          <w:rFonts w:ascii="仿宋_GB2312" w:hAnsi="Arial" w:cs="Arial" w:hint="eastAsia"/>
          <w:color w:val="2D2D2D"/>
          <w:szCs w:val="32"/>
        </w:rPr>
        <w:t>信息公开办法》等上级文件要求，</w:t>
      </w:r>
      <w:r>
        <w:rPr>
          <w:rFonts w:ascii="仿宋_GB2312" w:hAnsi="Arial" w:cs="Arial" w:hint="eastAsia"/>
          <w:color w:val="2D2D2D"/>
          <w:szCs w:val="32"/>
        </w:rPr>
        <w:t>进一步明确</w:t>
      </w:r>
      <w:r w:rsidRPr="00B42CB1">
        <w:rPr>
          <w:rFonts w:ascii="仿宋_GB2312" w:hAnsi="Arial" w:cs="Arial" w:hint="eastAsia"/>
          <w:color w:val="2D2D2D"/>
          <w:szCs w:val="32"/>
        </w:rPr>
        <w:t>信息公开范围、公开形式、公开时间、负责部门、责任人等，优化部门间的沟通机制和工作</w:t>
      </w:r>
      <w:r w:rsidRPr="00B42CB1">
        <w:rPr>
          <w:rFonts w:ascii="仿宋_GB2312" w:hAnsi="Arial" w:cs="Arial" w:hint="eastAsia"/>
          <w:color w:val="2D2D2D"/>
          <w:szCs w:val="32"/>
        </w:rPr>
        <w:lastRenderedPageBreak/>
        <w:t xml:space="preserve">流程，不断推进信息公开的规范化、制度化和科学化。 </w:t>
      </w:r>
    </w:p>
    <w:p w:rsidR="00B42CB1" w:rsidRDefault="00B42CB1" w:rsidP="00B42CB1">
      <w:pPr>
        <w:pStyle w:val="2"/>
        <w:ind w:firstLine="643"/>
      </w:pPr>
      <w:r w:rsidRPr="00B42CB1">
        <w:rPr>
          <w:rFonts w:hint="eastAsia"/>
        </w:rPr>
        <w:t>（二）细化清单，充实完善信息公开内容</w:t>
      </w:r>
    </w:p>
    <w:p w:rsidR="00B42CB1" w:rsidRPr="00B42CB1" w:rsidRDefault="00B42CB1" w:rsidP="00B42CB1">
      <w:pPr>
        <w:ind w:firstLine="640"/>
        <w:rPr>
          <w:rFonts w:ascii="仿宋_GB2312" w:hAnsi="Arial" w:cs="Arial"/>
          <w:color w:val="2D2D2D"/>
          <w:szCs w:val="32"/>
        </w:rPr>
      </w:pPr>
      <w:r>
        <w:rPr>
          <w:rFonts w:ascii="仿宋_GB2312" w:hAnsi="Arial" w:cs="Arial" w:hint="eastAsia"/>
          <w:color w:val="2D2D2D"/>
          <w:szCs w:val="32"/>
        </w:rPr>
        <w:t>严格落实</w:t>
      </w:r>
      <w:r w:rsidRPr="00B42CB1">
        <w:rPr>
          <w:rFonts w:ascii="仿宋_GB2312" w:hAnsi="Arial" w:cs="Arial" w:hint="eastAsia"/>
          <w:color w:val="2D2D2D"/>
          <w:szCs w:val="32"/>
        </w:rPr>
        <w:t>《高等</w:t>
      </w:r>
      <w:r>
        <w:rPr>
          <w:rFonts w:ascii="仿宋_GB2312" w:hAnsi="Arial" w:cs="Arial" w:hint="eastAsia"/>
          <w:color w:val="2D2D2D"/>
          <w:szCs w:val="32"/>
        </w:rPr>
        <w:t>学院</w:t>
      </w:r>
      <w:r w:rsidRPr="00B42CB1">
        <w:rPr>
          <w:rFonts w:ascii="仿宋_GB2312" w:hAnsi="Arial" w:cs="Arial" w:hint="eastAsia"/>
          <w:color w:val="2D2D2D"/>
          <w:szCs w:val="32"/>
        </w:rPr>
        <w:t>信息公开事项清单》，对清单涉及的内容进行逐项清点，并根据</w:t>
      </w:r>
      <w:r>
        <w:rPr>
          <w:rFonts w:ascii="仿宋_GB2312" w:hAnsi="Arial" w:cs="Arial" w:hint="eastAsia"/>
          <w:color w:val="2D2D2D"/>
          <w:szCs w:val="32"/>
        </w:rPr>
        <w:t>学院实际情况进行充实完善</w:t>
      </w:r>
      <w:r w:rsidRPr="00B42CB1">
        <w:rPr>
          <w:rFonts w:ascii="仿宋_GB2312" w:hAnsi="Arial" w:cs="Arial" w:hint="eastAsia"/>
          <w:color w:val="2D2D2D"/>
          <w:szCs w:val="32"/>
        </w:rPr>
        <w:t>。细化和深化重点领域信息公开内容</w:t>
      </w:r>
      <w:r w:rsidRPr="00E34CDD">
        <w:rPr>
          <w:rFonts w:ascii="仿宋_GB2312" w:hAnsi="Arial" w:cs="Arial" w:hint="eastAsia"/>
          <w:szCs w:val="32"/>
        </w:rPr>
        <w:t>，将招生办法、录取程序、考生资格、录取结果、收费标准、财务预决算等群众高度关注的信息进行全面公开、及时公开，切实提高工作透明</w:t>
      </w:r>
      <w:r w:rsidRPr="00B42CB1">
        <w:rPr>
          <w:rFonts w:ascii="仿宋_GB2312" w:hAnsi="Arial" w:cs="Arial" w:hint="eastAsia"/>
          <w:color w:val="2D2D2D"/>
          <w:szCs w:val="32"/>
        </w:rPr>
        <w:t>度。</w:t>
      </w:r>
    </w:p>
    <w:p w:rsidR="00DD28A8" w:rsidRDefault="00B42CB1" w:rsidP="00DD28A8">
      <w:pPr>
        <w:pStyle w:val="2"/>
        <w:ind w:firstLine="643"/>
      </w:pPr>
      <w:r w:rsidRPr="00B42CB1">
        <w:rPr>
          <w:rFonts w:hint="eastAsia"/>
        </w:rPr>
        <w:t>（三）拓展渠道，建立多元信息公开载体</w:t>
      </w:r>
    </w:p>
    <w:p w:rsidR="00B42CB1" w:rsidRPr="00B42CB1" w:rsidRDefault="00B42CB1" w:rsidP="00B42CB1">
      <w:pPr>
        <w:ind w:firstLine="640"/>
        <w:rPr>
          <w:rFonts w:ascii="仿宋_GB2312" w:hAnsi="Arial" w:cs="Arial"/>
          <w:color w:val="2D2D2D"/>
          <w:szCs w:val="32"/>
        </w:rPr>
      </w:pPr>
      <w:r w:rsidRPr="00B42CB1">
        <w:rPr>
          <w:rFonts w:ascii="仿宋_GB2312" w:hAnsi="Arial" w:cs="Arial" w:hint="eastAsia"/>
          <w:color w:val="2D2D2D"/>
          <w:szCs w:val="32"/>
        </w:rPr>
        <w:t>将</w:t>
      </w:r>
      <w:r w:rsidR="00DD28A8">
        <w:rPr>
          <w:rFonts w:ascii="仿宋_GB2312" w:hAnsi="Arial" w:cs="Arial" w:hint="eastAsia"/>
          <w:color w:val="2D2D2D"/>
          <w:szCs w:val="32"/>
        </w:rPr>
        <w:t>学院门户</w:t>
      </w:r>
      <w:r w:rsidR="00DD28A8">
        <w:rPr>
          <w:rFonts w:ascii="仿宋_GB2312" w:hAnsi="Arial" w:cs="Arial"/>
          <w:color w:val="2D2D2D"/>
          <w:szCs w:val="32"/>
        </w:rPr>
        <w:t>网站</w:t>
      </w:r>
      <w:r w:rsidRPr="00B42CB1">
        <w:rPr>
          <w:rFonts w:ascii="仿宋_GB2312" w:hAnsi="Arial" w:cs="Arial" w:hint="eastAsia"/>
          <w:color w:val="2D2D2D"/>
          <w:szCs w:val="32"/>
        </w:rPr>
        <w:t>作为信息公开的主渠道，信息公开网站作为主窗口，根据实际情况和用户反馈对网站栏目进行优化，对信息公开条目进行调整，提升查阅便捷性。积极发挥新媒体信息传播与更新速度快的优势，强化</w:t>
      </w:r>
      <w:r>
        <w:rPr>
          <w:rFonts w:ascii="仿宋_GB2312" w:hAnsi="Arial" w:cs="Arial" w:hint="eastAsia"/>
          <w:color w:val="2D2D2D"/>
          <w:szCs w:val="32"/>
        </w:rPr>
        <w:t>学院</w:t>
      </w:r>
      <w:r w:rsidRPr="00B42CB1">
        <w:rPr>
          <w:rFonts w:ascii="仿宋_GB2312" w:hAnsi="Arial" w:cs="Arial" w:hint="eastAsia"/>
          <w:color w:val="2D2D2D"/>
          <w:szCs w:val="32"/>
        </w:rPr>
        <w:t>微信门户</w:t>
      </w:r>
      <w:r w:rsidR="0024316E">
        <w:rPr>
          <w:rFonts w:ascii="仿宋_GB2312" w:hAnsi="Arial" w:cs="Arial" w:hint="eastAsia"/>
          <w:color w:val="2D2D2D"/>
          <w:szCs w:val="32"/>
        </w:rPr>
        <w:t>、大连市</w:t>
      </w:r>
      <w:r w:rsidR="007F05C7">
        <w:rPr>
          <w:rFonts w:ascii="仿宋_GB2312" w:hAnsi="Arial" w:cs="Arial" w:hint="eastAsia"/>
          <w:color w:val="2D2D2D"/>
          <w:szCs w:val="32"/>
        </w:rPr>
        <w:t>“阳光教育”</w:t>
      </w:r>
      <w:r w:rsidR="0024316E">
        <w:rPr>
          <w:rFonts w:ascii="仿宋_GB2312" w:hAnsi="Arial" w:cs="Arial" w:hint="eastAsia"/>
          <w:color w:val="2D2D2D"/>
          <w:szCs w:val="32"/>
        </w:rPr>
        <w:t>平台</w:t>
      </w:r>
      <w:r w:rsidRPr="00B42CB1">
        <w:rPr>
          <w:rFonts w:ascii="仿宋_GB2312" w:hAnsi="Arial" w:cs="Arial" w:hint="eastAsia"/>
          <w:color w:val="2D2D2D"/>
          <w:szCs w:val="32"/>
        </w:rPr>
        <w:t>等新媒体平台的作用，及时推送高质量的信息，受到师生和公众的广泛关注。</w:t>
      </w:r>
    </w:p>
    <w:p w:rsidR="00DD28A8" w:rsidRDefault="00B42CB1" w:rsidP="00DD28A8">
      <w:pPr>
        <w:pStyle w:val="2"/>
        <w:ind w:firstLine="643"/>
      </w:pPr>
      <w:r w:rsidRPr="00B42CB1">
        <w:rPr>
          <w:rFonts w:hint="eastAsia"/>
        </w:rPr>
        <w:t>（四）提升认识，做好信息公开宣传引导</w:t>
      </w:r>
    </w:p>
    <w:p w:rsidR="00B42CB1" w:rsidRPr="00B42CB1" w:rsidRDefault="00B42CB1" w:rsidP="00B42CB1">
      <w:pPr>
        <w:ind w:firstLine="640"/>
        <w:rPr>
          <w:rFonts w:ascii="仿宋_GB2312" w:hAnsi="Arial" w:cs="Arial"/>
          <w:color w:val="2D2D2D"/>
          <w:szCs w:val="32"/>
        </w:rPr>
      </w:pPr>
      <w:r w:rsidRPr="00B42CB1">
        <w:rPr>
          <w:rFonts w:ascii="仿宋_GB2312" w:hAnsi="Arial" w:cs="Arial" w:hint="eastAsia"/>
          <w:color w:val="2D2D2D"/>
          <w:szCs w:val="32"/>
        </w:rPr>
        <w:t>通过网站及时发布信息公开最新政策文件和</w:t>
      </w:r>
      <w:r>
        <w:rPr>
          <w:rFonts w:ascii="仿宋_GB2312" w:hAnsi="Arial" w:cs="Arial" w:hint="eastAsia"/>
          <w:color w:val="2D2D2D"/>
          <w:szCs w:val="32"/>
        </w:rPr>
        <w:t>学院</w:t>
      </w:r>
      <w:r w:rsidRPr="00B42CB1">
        <w:rPr>
          <w:rFonts w:ascii="仿宋_GB2312" w:hAnsi="Arial" w:cs="Arial" w:hint="eastAsia"/>
          <w:color w:val="2D2D2D"/>
          <w:szCs w:val="32"/>
        </w:rPr>
        <w:t>规章制度，做好信息公开宣传工作。利用各级各类会议宣传信息公开工作的重要性，营造信息公开氛围。发动各</w:t>
      </w:r>
      <w:r w:rsidR="00DD28A8">
        <w:rPr>
          <w:rFonts w:ascii="仿宋_GB2312" w:hAnsi="Arial" w:cs="Arial" w:hint="eastAsia"/>
          <w:color w:val="2D2D2D"/>
          <w:szCs w:val="32"/>
        </w:rPr>
        <w:t>部门</w:t>
      </w:r>
      <w:r w:rsidRPr="00B42CB1">
        <w:rPr>
          <w:rFonts w:ascii="仿宋_GB2312" w:hAnsi="Arial" w:cs="Arial" w:hint="eastAsia"/>
          <w:color w:val="2D2D2D"/>
          <w:szCs w:val="32"/>
        </w:rPr>
        <w:t>信息公开工作责任人和工作人员，传播普及信息公开工作知识，提升信息公开意识。</w:t>
      </w:r>
    </w:p>
    <w:p w:rsidR="00DD28A8" w:rsidRDefault="00B42CB1" w:rsidP="00600B8A">
      <w:pPr>
        <w:pStyle w:val="2"/>
        <w:ind w:firstLine="643"/>
      </w:pPr>
      <w:r w:rsidRPr="00B42CB1">
        <w:rPr>
          <w:rFonts w:hint="eastAsia"/>
        </w:rPr>
        <w:t>（五）加强监督，确保信息公开落到实处</w:t>
      </w:r>
    </w:p>
    <w:p w:rsidR="00636AF5" w:rsidRDefault="00B42CB1" w:rsidP="00B42CB1">
      <w:pPr>
        <w:ind w:firstLine="640"/>
        <w:rPr>
          <w:rFonts w:ascii="仿宋_GB2312" w:hAnsi="Arial" w:cs="Arial"/>
          <w:color w:val="2D2D2D"/>
          <w:szCs w:val="32"/>
        </w:rPr>
      </w:pPr>
      <w:r w:rsidRPr="00B42CB1">
        <w:rPr>
          <w:rFonts w:ascii="仿宋_GB2312" w:hAnsi="Arial" w:cs="Arial" w:hint="eastAsia"/>
          <w:color w:val="2D2D2D"/>
          <w:szCs w:val="32"/>
        </w:rPr>
        <w:t>定期对网站信息公开内容进行检查，</w:t>
      </w:r>
      <w:r w:rsidR="00600B8A">
        <w:rPr>
          <w:rFonts w:ascii="仿宋_GB2312" w:hAnsi="Arial" w:cs="Arial" w:hint="eastAsia"/>
          <w:color w:val="2D2D2D"/>
          <w:szCs w:val="32"/>
        </w:rPr>
        <w:t>针对发现的信息不完整、信息陈旧等问题，及时通知责任部门进行整改</w:t>
      </w:r>
      <w:r w:rsidR="00600B8A" w:rsidRPr="00600B8A">
        <w:rPr>
          <w:rFonts w:ascii="仿宋_GB2312" w:hAnsi="Arial" w:cs="Arial" w:hint="eastAsia"/>
          <w:color w:val="2D2D2D"/>
          <w:szCs w:val="32"/>
        </w:rPr>
        <w:t>，督促落实信息公</w:t>
      </w:r>
      <w:r w:rsidR="00600B8A" w:rsidRPr="00600B8A">
        <w:rPr>
          <w:rFonts w:ascii="仿宋_GB2312" w:hAnsi="Arial" w:cs="Arial" w:hint="eastAsia"/>
          <w:color w:val="2D2D2D"/>
          <w:szCs w:val="32"/>
        </w:rPr>
        <w:lastRenderedPageBreak/>
        <w:t>开有关要求，扎实推进“三重一大”决策事项的信息公开，让权力在阳光下运行。</w:t>
      </w:r>
    </w:p>
    <w:p w:rsidR="00600B8A" w:rsidRDefault="00600B8A" w:rsidP="009F25C2">
      <w:pPr>
        <w:pStyle w:val="1"/>
        <w:ind w:firstLine="643"/>
      </w:pPr>
      <w:r>
        <w:rPr>
          <w:rFonts w:hint="eastAsia"/>
        </w:rPr>
        <w:t>二、信息公开情况</w:t>
      </w:r>
    </w:p>
    <w:p w:rsidR="00600B8A" w:rsidRDefault="00600B8A" w:rsidP="009F25C2">
      <w:pPr>
        <w:pStyle w:val="2"/>
        <w:ind w:firstLine="643"/>
      </w:pPr>
      <w:r>
        <w:rPr>
          <w:rFonts w:hint="eastAsia"/>
        </w:rPr>
        <w:t>（一）主动公开信息情况</w:t>
      </w:r>
    </w:p>
    <w:p w:rsidR="00600B8A" w:rsidRDefault="00600B8A" w:rsidP="009F25C2">
      <w:pPr>
        <w:pStyle w:val="3"/>
        <w:ind w:firstLine="643"/>
      </w:pPr>
      <w:r>
        <w:rPr>
          <w:rFonts w:hint="eastAsia"/>
        </w:rPr>
        <w:t>1.</w:t>
      </w:r>
      <w:r>
        <w:rPr>
          <w:rFonts w:hint="eastAsia"/>
        </w:rPr>
        <w:t>通过</w:t>
      </w:r>
      <w:r w:rsidR="009F25C2">
        <w:rPr>
          <w:rFonts w:hint="eastAsia"/>
        </w:rPr>
        <w:t>门户</w:t>
      </w:r>
      <w:r>
        <w:rPr>
          <w:rFonts w:hint="eastAsia"/>
        </w:rPr>
        <w:t>网站公开信息情况</w:t>
      </w:r>
    </w:p>
    <w:p w:rsidR="00600B8A" w:rsidRDefault="005614DF" w:rsidP="00491E58">
      <w:pPr>
        <w:ind w:firstLine="640"/>
      </w:pPr>
      <w:r w:rsidRPr="005614DF">
        <w:t>202</w:t>
      </w:r>
      <w:r w:rsidR="00F86219">
        <w:rPr>
          <w:rFonts w:hint="eastAsia"/>
        </w:rPr>
        <w:t>4</w:t>
      </w:r>
      <w:r w:rsidRPr="005614DF">
        <w:t>-202</w:t>
      </w:r>
      <w:r w:rsidR="00F86219">
        <w:rPr>
          <w:rFonts w:hint="eastAsia"/>
        </w:rPr>
        <w:t>5</w:t>
      </w:r>
      <w:r w:rsidR="00600B8A">
        <w:rPr>
          <w:rFonts w:hint="eastAsia"/>
        </w:rPr>
        <w:t>学年度，</w:t>
      </w:r>
      <w:r w:rsidR="009F25C2">
        <w:rPr>
          <w:rFonts w:hint="eastAsia"/>
        </w:rPr>
        <w:t>学院</w:t>
      </w:r>
      <w:r w:rsidR="00600B8A">
        <w:rPr>
          <w:rFonts w:hint="eastAsia"/>
        </w:rPr>
        <w:t>通过</w:t>
      </w:r>
      <w:r w:rsidR="009F25C2">
        <w:rPr>
          <w:rFonts w:hint="eastAsia"/>
        </w:rPr>
        <w:t>门户网站</w:t>
      </w:r>
      <w:r w:rsidR="00600B8A">
        <w:rPr>
          <w:rFonts w:hint="eastAsia"/>
        </w:rPr>
        <w:t>主动公开信息的主要情况如下：</w:t>
      </w:r>
    </w:p>
    <w:p w:rsidR="00600B8A" w:rsidRPr="00491E58" w:rsidRDefault="00491E58" w:rsidP="00491E58">
      <w:pPr>
        <w:ind w:firstLine="640"/>
      </w:pPr>
      <w:r>
        <w:rPr>
          <w:rFonts w:hint="eastAsia"/>
        </w:rPr>
        <w:t>（</w:t>
      </w:r>
      <w:r>
        <w:rPr>
          <w:rFonts w:hint="eastAsia"/>
        </w:rPr>
        <w:t>1</w:t>
      </w:r>
      <w:r>
        <w:rPr>
          <w:rFonts w:hint="eastAsia"/>
        </w:rPr>
        <w:t>）</w:t>
      </w:r>
      <w:r w:rsidR="009F25C2" w:rsidRPr="00491E58">
        <w:rPr>
          <w:rFonts w:hint="eastAsia"/>
        </w:rPr>
        <w:t>通过门户网站</w:t>
      </w:r>
      <w:r>
        <w:rPr>
          <w:rFonts w:hint="eastAsia"/>
        </w:rPr>
        <w:t>公开</w:t>
      </w:r>
      <w:r w:rsidR="009F25C2" w:rsidRPr="00491E58">
        <w:rPr>
          <w:rFonts w:hint="eastAsia"/>
        </w:rPr>
        <w:t>学院</w:t>
      </w:r>
      <w:r w:rsidR="00600B8A" w:rsidRPr="00491E58">
        <w:rPr>
          <w:rFonts w:hint="eastAsia"/>
        </w:rPr>
        <w:t>基本情况信息，包括</w:t>
      </w:r>
      <w:r w:rsidRPr="00491E58">
        <w:rPr>
          <w:rFonts w:hint="eastAsia"/>
        </w:rPr>
        <w:t>学院</w:t>
      </w:r>
      <w:r w:rsidR="00600B8A" w:rsidRPr="00491E58">
        <w:rPr>
          <w:rFonts w:hint="eastAsia"/>
        </w:rPr>
        <w:t>简介、历史沿革、</w:t>
      </w:r>
      <w:r w:rsidRPr="00491E58">
        <w:rPr>
          <w:rFonts w:hint="eastAsia"/>
        </w:rPr>
        <w:t>学院</w:t>
      </w:r>
      <w:r w:rsidR="00600B8A" w:rsidRPr="00491E58">
        <w:rPr>
          <w:rFonts w:hint="eastAsia"/>
        </w:rPr>
        <w:t>领导介绍、</w:t>
      </w:r>
      <w:r w:rsidRPr="00491E58">
        <w:rPr>
          <w:rFonts w:hint="eastAsia"/>
        </w:rPr>
        <w:t>组织机构</w:t>
      </w:r>
      <w:r w:rsidR="00600B8A" w:rsidRPr="00491E58">
        <w:rPr>
          <w:rFonts w:hint="eastAsia"/>
        </w:rPr>
        <w:t>等，并及时更新内容。</w:t>
      </w:r>
    </w:p>
    <w:p w:rsidR="00600B8A" w:rsidRPr="002B64C9" w:rsidRDefault="00491E58" w:rsidP="002D4582">
      <w:pPr>
        <w:ind w:firstLine="640"/>
      </w:pPr>
      <w:r w:rsidRPr="002B64C9">
        <w:rPr>
          <w:rFonts w:hint="eastAsia"/>
        </w:rPr>
        <w:t>（</w:t>
      </w:r>
      <w:r w:rsidRPr="002B64C9">
        <w:rPr>
          <w:rFonts w:hint="eastAsia"/>
        </w:rPr>
        <w:t>2</w:t>
      </w:r>
      <w:r w:rsidRPr="002B64C9">
        <w:rPr>
          <w:rFonts w:hint="eastAsia"/>
        </w:rPr>
        <w:t>）通过门户网站公开学院</w:t>
      </w:r>
      <w:r w:rsidR="00600B8A" w:rsidRPr="002B64C9">
        <w:rPr>
          <w:rFonts w:hint="eastAsia"/>
        </w:rPr>
        <w:t>工作动态，</w:t>
      </w:r>
      <w:r w:rsidR="00600B8A" w:rsidRPr="007B668F">
        <w:rPr>
          <w:rFonts w:hint="eastAsia"/>
        </w:rPr>
        <w:t>发布</w:t>
      </w:r>
      <w:r w:rsidR="00EB525E" w:rsidRPr="007B668F">
        <w:rPr>
          <w:rFonts w:hint="eastAsia"/>
        </w:rPr>
        <w:t>通知</w:t>
      </w:r>
      <w:r w:rsidR="007B668F" w:rsidRPr="007B668F">
        <w:rPr>
          <w:rFonts w:hint="eastAsia"/>
        </w:rPr>
        <w:t>52</w:t>
      </w:r>
      <w:r w:rsidR="00600B8A" w:rsidRPr="007B668F">
        <w:rPr>
          <w:rFonts w:hint="eastAsia"/>
        </w:rPr>
        <w:t>条，</w:t>
      </w:r>
      <w:r w:rsidR="007B668F" w:rsidRPr="007B668F">
        <w:rPr>
          <w:rFonts w:hint="eastAsia"/>
        </w:rPr>
        <w:t>学院要闻</w:t>
      </w:r>
      <w:r w:rsidR="007B668F" w:rsidRPr="007B668F">
        <w:rPr>
          <w:rFonts w:hint="eastAsia"/>
        </w:rPr>
        <w:t>125</w:t>
      </w:r>
      <w:r w:rsidR="007B668F" w:rsidRPr="007B668F">
        <w:rPr>
          <w:rFonts w:hint="eastAsia"/>
        </w:rPr>
        <w:t>条，工作动态</w:t>
      </w:r>
      <w:r w:rsidR="007B668F" w:rsidRPr="007B668F">
        <w:rPr>
          <w:rFonts w:hint="eastAsia"/>
        </w:rPr>
        <w:t>606</w:t>
      </w:r>
      <w:r w:rsidR="00600B8A" w:rsidRPr="007B668F">
        <w:rPr>
          <w:rFonts w:hint="eastAsia"/>
        </w:rPr>
        <w:t>条。</w:t>
      </w:r>
      <w:bookmarkStart w:id="0" w:name="_GoBack"/>
      <w:bookmarkEnd w:id="0"/>
    </w:p>
    <w:p w:rsidR="00DE4120" w:rsidRPr="005614DF" w:rsidRDefault="00491E58" w:rsidP="00E34CDD">
      <w:pPr>
        <w:ind w:firstLine="640"/>
      </w:pPr>
      <w:r w:rsidRPr="002D4582">
        <w:rPr>
          <w:rFonts w:hint="eastAsia"/>
        </w:rPr>
        <w:t>（</w:t>
      </w:r>
      <w:r w:rsidRPr="002D4582">
        <w:rPr>
          <w:rFonts w:hint="eastAsia"/>
        </w:rPr>
        <w:t>3</w:t>
      </w:r>
      <w:r w:rsidRPr="002D4582">
        <w:rPr>
          <w:rFonts w:hint="eastAsia"/>
        </w:rPr>
        <w:t>）</w:t>
      </w:r>
      <w:r w:rsidR="00600B8A" w:rsidRPr="005614DF">
        <w:rPr>
          <w:rFonts w:hint="eastAsia"/>
        </w:rPr>
        <w:t>进一步深化招生、财务</w:t>
      </w:r>
      <w:r w:rsidR="0030026C" w:rsidRPr="005614DF">
        <w:rPr>
          <w:rFonts w:hint="eastAsia"/>
        </w:rPr>
        <w:t>、</w:t>
      </w:r>
      <w:r w:rsidR="0030026C" w:rsidRPr="005614DF">
        <w:t>人事</w:t>
      </w:r>
      <w:r w:rsidR="00600B8A" w:rsidRPr="005614DF">
        <w:rPr>
          <w:rFonts w:hint="eastAsia"/>
        </w:rPr>
        <w:t>等重点领域信息的公开。</w:t>
      </w:r>
      <w:r w:rsidR="00B95B89" w:rsidRPr="005614DF">
        <w:rPr>
          <w:rFonts w:hint="eastAsia"/>
        </w:rPr>
        <w:t>学院主页</w:t>
      </w:r>
      <w:r w:rsidR="00600B8A" w:rsidRPr="005614DF">
        <w:rPr>
          <w:rFonts w:hint="eastAsia"/>
        </w:rPr>
        <w:t>设</w:t>
      </w:r>
      <w:r w:rsidR="00600B8A" w:rsidRPr="00715FCB">
        <w:rPr>
          <w:rFonts w:hint="eastAsia"/>
        </w:rPr>
        <w:t>置了</w:t>
      </w:r>
      <w:r w:rsidR="00B95B89" w:rsidRPr="00715FCB">
        <w:rPr>
          <w:rFonts w:hint="eastAsia"/>
        </w:rPr>
        <w:t>学历教育</w:t>
      </w:r>
      <w:r w:rsidR="00600B8A" w:rsidRPr="00715FCB">
        <w:rPr>
          <w:rFonts w:hint="eastAsia"/>
        </w:rPr>
        <w:t>专栏，链接</w:t>
      </w:r>
      <w:r w:rsidR="00D62B3B" w:rsidRPr="00715FCB">
        <w:rPr>
          <w:rFonts w:hint="eastAsia"/>
        </w:rPr>
        <w:t>招生录取</w:t>
      </w:r>
      <w:r w:rsidR="00D62B3B" w:rsidRPr="00715FCB">
        <w:t>信息</w:t>
      </w:r>
      <w:r w:rsidR="00D62B3B" w:rsidRPr="00715FCB">
        <w:rPr>
          <w:rFonts w:hint="eastAsia"/>
        </w:rPr>
        <w:t>、专业设置</w:t>
      </w:r>
      <w:r w:rsidR="00D62B3B" w:rsidRPr="00715FCB">
        <w:t>、教学管理信息等</w:t>
      </w:r>
      <w:r w:rsidR="00600B8A" w:rsidRPr="00715FCB">
        <w:rPr>
          <w:rFonts w:hint="eastAsia"/>
        </w:rPr>
        <w:t>。</w:t>
      </w:r>
      <w:r w:rsidR="00DE4120" w:rsidRPr="00715FCB">
        <w:rPr>
          <w:rFonts w:hint="eastAsia"/>
        </w:rPr>
        <w:t>设置了财务公开</w:t>
      </w:r>
      <w:r w:rsidR="00DE4120" w:rsidRPr="00715FCB">
        <w:t>专栏，链</w:t>
      </w:r>
      <w:r w:rsidR="00DE4120" w:rsidRPr="005614DF">
        <w:t>接</w:t>
      </w:r>
      <w:r w:rsidR="00DE4120" w:rsidRPr="005614DF">
        <w:rPr>
          <w:rFonts w:hint="eastAsia"/>
        </w:rPr>
        <w:t>财务管理规章制度、学院差旅费管理办法、年度决算和决算报告等</w:t>
      </w:r>
      <w:r w:rsidR="00DE4120" w:rsidRPr="005614DF">
        <w:t>。</w:t>
      </w:r>
      <w:r w:rsidR="0030026C" w:rsidRPr="005614DF">
        <w:rPr>
          <w:rFonts w:hint="eastAsia"/>
        </w:rPr>
        <w:t>主动公开人事管理规章制度、人才招聘信息、教师队伍情况</w:t>
      </w:r>
      <w:r w:rsidR="00E34CDD" w:rsidRPr="005614DF">
        <w:rPr>
          <w:rFonts w:hint="eastAsia"/>
        </w:rPr>
        <w:t>。</w:t>
      </w:r>
    </w:p>
    <w:p w:rsidR="00AC43BC" w:rsidRPr="002D4582" w:rsidRDefault="00AC43BC" w:rsidP="00AC43BC">
      <w:pPr>
        <w:ind w:firstLine="640"/>
      </w:pPr>
      <w:r w:rsidRPr="002D4582">
        <w:rPr>
          <w:rFonts w:hint="eastAsia"/>
        </w:rPr>
        <w:t>（</w:t>
      </w:r>
      <w:r w:rsidRPr="002D4582">
        <w:rPr>
          <w:rFonts w:hint="eastAsia"/>
        </w:rPr>
        <w:t>4</w:t>
      </w:r>
      <w:r w:rsidRPr="002D4582">
        <w:rPr>
          <w:rFonts w:hint="eastAsia"/>
        </w:rPr>
        <w:t>）通过门户网站公开学术研究发展成就。对学院</w:t>
      </w:r>
      <w:r w:rsidRPr="002D4582">
        <w:t>科研动态、科研成果、基地建设和学报建设</w:t>
      </w:r>
      <w:r w:rsidRPr="002D4582">
        <w:rPr>
          <w:rFonts w:hint="eastAsia"/>
        </w:rPr>
        <w:t>等情况进行公开。</w:t>
      </w:r>
    </w:p>
    <w:p w:rsidR="00AC43BC" w:rsidRPr="002D4582" w:rsidRDefault="00AC43BC" w:rsidP="00AC43BC">
      <w:pPr>
        <w:ind w:firstLine="640"/>
      </w:pPr>
      <w:r w:rsidRPr="002D4582">
        <w:rPr>
          <w:rFonts w:hint="eastAsia"/>
        </w:rPr>
        <w:t>（</w:t>
      </w:r>
      <w:r w:rsidRPr="002D4582">
        <w:rPr>
          <w:rFonts w:hint="eastAsia"/>
        </w:rPr>
        <w:t>5</w:t>
      </w:r>
      <w:r w:rsidRPr="002D4582">
        <w:rPr>
          <w:rFonts w:hint="eastAsia"/>
        </w:rPr>
        <w:t>）通过门户网站做好党务公开。公开党务通知公告、工作指南、党建工作、干部工作、优秀党员和支部等信息。</w:t>
      </w:r>
    </w:p>
    <w:p w:rsidR="00600B8A" w:rsidRPr="002D4582" w:rsidRDefault="00DE4120" w:rsidP="00AC43BC">
      <w:pPr>
        <w:ind w:firstLine="640"/>
      </w:pPr>
      <w:r w:rsidRPr="002D4582">
        <w:rPr>
          <w:rFonts w:hint="eastAsia"/>
        </w:rPr>
        <w:t>（</w:t>
      </w:r>
      <w:r w:rsidR="00AC43BC" w:rsidRPr="002D4582">
        <w:t>6</w:t>
      </w:r>
      <w:r w:rsidRPr="002D4582">
        <w:rPr>
          <w:rFonts w:hint="eastAsia"/>
        </w:rPr>
        <w:t>）学院各部门</w:t>
      </w:r>
      <w:r w:rsidR="00600B8A" w:rsidRPr="002D4582">
        <w:rPr>
          <w:rFonts w:hint="eastAsia"/>
        </w:rPr>
        <w:t>通过网站做好对外信息公开。</w:t>
      </w:r>
      <w:r w:rsidR="00600B8A" w:rsidRPr="00E833B4">
        <w:rPr>
          <w:rFonts w:hint="eastAsia"/>
        </w:rPr>
        <w:t>当前有</w:t>
      </w:r>
      <w:r w:rsidR="00E833B4" w:rsidRPr="00E833B4">
        <w:rPr>
          <w:rFonts w:hint="eastAsia"/>
        </w:rPr>
        <w:t>3</w:t>
      </w:r>
      <w:r w:rsidRPr="00E833B4">
        <w:rPr>
          <w:rFonts w:hint="eastAsia"/>
        </w:rPr>
        <w:t>个部</w:t>
      </w:r>
      <w:r w:rsidRPr="002D4582">
        <w:rPr>
          <w:rFonts w:hint="eastAsia"/>
        </w:rPr>
        <w:t>门</w:t>
      </w:r>
      <w:r w:rsidR="00600B8A" w:rsidRPr="002D4582">
        <w:rPr>
          <w:rFonts w:hint="eastAsia"/>
        </w:rPr>
        <w:t>建设了网站，并在</w:t>
      </w:r>
      <w:r w:rsidRPr="002D4582">
        <w:rPr>
          <w:rFonts w:hint="eastAsia"/>
        </w:rPr>
        <w:t>学院</w:t>
      </w:r>
      <w:r w:rsidR="00600B8A" w:rsidRPr="002D4582">
        <w:rPr>
          <w:rFonts w:hint="eastAsia"/>
        </w:rPr>
        <w:t>主页上建立了链接。</w:t>
      </w:r>
      <w:r w:rsidR="00EE7894">
        <w:rPr>
          <w:rFonts w:hint="eastAsia"/>
        </w:rPr>
        <w:t>6</w:t>
      </w:r>
      <w:r w:rsidR="00E833B4">
        <w:rPr>
          <w:rFonts w:hint="eastAsia"/>
        </w:rPr>
        <w:t>个部门在学院主页</w:t>
      </w:r>
      <w:r w:rsidR="00E833B4">
        <w:rPr>
          <w:rFonts w:hint="eastAsia"/>
        </w:rPr>
        <w:lastRenderedPageBreak/>
        <w:t>有部门独自栏目。</w:t>
      </w:r>
    </w:p>
    <w:p w:rsidR="00600B8A" w:rsidRPr="007B668F" w:rsidRDefault="00DE4120" w:rsidP="00AC43BC">
      <w:pPr>
        <w:ind w:firstLine="640"/>
      </w:pPr>
      <w:r w:rsidRPr="002D4582">
        <w:rPr>
          <w:rFonts w:hint="eastAsia"/>
        </w:rPr>
        <w:t>（</w:t>
      </w:r>
      <w:r w:rsidR="00AC43BC" w:rsidRPr="002D4582">
        <w:t>7</w:t>
      </w:r>
      <w:r w:rsidRPr="002D4582">
        <w:rPr>
          <w:rFonts w:hint="eastAsia"/>
        </w:rPr>
        <w:t>）学院</w:t>
      </w:r>
      <w:r w:rsidRPr="002D4582">
        <w:t>在院内</w:t>
      </w:r>
      <w:r w:rsidRPr="002D4582">
        <w:rPr>
          <w:rFonts w:hint="eastAsia"/>
        </w:rPr>
        <w:t>公开</w:t>
      </w:r>
      <w:r w:rsidRPr="002D4582">
        <w:t>与教职工</w:t>
      </w:r>
      <w:r w:rsidR="00600B8A" w:rsidRPr="002D4582">
        <w:rPr>
          <w:rFonts w:hint="eastAsia"/>
        </w:rPr>
        <w:t>关系密切的信息。</w:t>
      </w:r>
      <w:r w:rsidR="00600B8A" w:rsidRPr="007170C1">
        <w:rPr>
          <w:rFonts w:hint="eastAsia"/>
        </w:rPr>
        <w:t>通过</w:t>
      </w:r>
      <w:r w:rsidR="008537C0" w:rsidRPr="007170C1">
        <w:rPr>
          <w:rFonts w:hint="eastAsia"/>
        </w:rPr>
        <w:t>内网</w:t>
      </w:r>
      <w:r w:rsidR="00600B8A" w:rsidRPr="007170C1">
        <w:rPr>
          <w:rFonts w:hint="eastAsia"/>
        </w:rPr>
        <w:t>专栏发布通知公告、党委会纪要、</w:t>
      </w:r>
      <w:r w:rsidR="008537C0" w:rsidRPr="007170C1">
        <w:rPr>
          <w:rFonts w:hint="eastAsia"/>
        </w:rPr>
        <w:t>院长</w:t>
      </w:r>
      <w:r w:rsidR="00600B8A" w:rsidRPr="007170C1">
        <w:rPr>
          <w:rFonts w:hint="eastAsia"/>
        </w:rPr>
        <w:t>办公会纪要、</w:t>
      </w:r>
      <w:r w:rsidR="008537C0" w:rsidRPr="007170C1">
        <w:rPr>
          <w:rFonts w:hint="eastAsia"/>
        </w:rPr>
        <w:t>院发文件</w:t>
      </w:r>
      <w:r w:rsidR="00600B8A" w:rsidRPr="007170C1">
        <w:rPr>
          <w:rFonts w:hint="eastAsia"/>
        </w:rPr>
        <w:t>等</w:t>
      </w:r>
      <w:r w:rsidR="007B668F" w:rsidRPr="007B668F">
        <w:rPr>
          <w:rFonts w:hint="eastAsia"/>
        </w:rPr>
        <w:t>46</w:t>
      </w:r>
      <w:r w:rsidR="00600B8A" w:rsidRPr="007B668F">
        <w:rPr>
          <w:rFonts w:hint="eastAsia"/>
        </w:rPr>
        <w:t>条，公开工作计划、规章制度、重要决策、改革举措、干部任免、表彰评选等文件信息，落实“三重一大”决策公开。</w:t>
      </w:r>
    </w:p>
    <w:p w:rsidR="007F05C7" w:rsidRPr="007F05C7" w:rsidRDefault="007F05C7" w:rsidP="007F05C7">
      <w:pPr>
        <w:ind w:firstLine="640"/>
      </w:pPr>
      <w:r w:rsidRPr="007B668F">
        <w:rPr>
          <w:rFonts w:hint="eastAsia"/>
        </w:rPr>
        <w:t>（</w:t>
      </w:r>
      <w:r w:rsidRPr="007B668F">
        <w:rPr>
          <w:rFonts w:hint="eastAsia"/>
        </w:rPr>
        <w:t>8</w:t>
      </w:r>
      <w:r w:rsidRPr="007B668F">
        <w:rPr>
          <w:rFonts w:hint="eastAsia"/>
        </w:rPr>
        <w:t>）学院通过“阳光教育”平台有序推动信息深度公开、及时公开。发布选人用人、职称评审、财务管理、后勤基建、教师管理、学校概况、党建工作等信息</w:t>
      </w:r>
      <w:r w:rsidR="007B668F" w:rsidRPr="007B668F">
        <w:rPr>
          <w:rFonts w:hint="eastAsia"/>
        </w:rPr>
        <w:t>65</w:t>
      </w:r>
      <w:r w:rsidRPr="007B668F">
        <w:rPr>
          <w:rFonts w:hint="eastAsia"/>
        </w:rPr>
        <w:t>条。</w:t>
      </w:r>
    </w:p>
    <w:p w:rsidR="00600B8A" w:rsidRPr="002D4582" w:rsidRDefault="009F25C2" w:rsidP="009F25C2">
      <w:pPr>
        <w:pStyle w:val="3"/>
        <w:ind w:firstLine="643"/>
      </w:pPr>
      <w:r w:rsidRPr="002D4582">
        <w:rPr>
          <w:rFonts w:hint="eastAsia"/>
        </w:rPr>
        <w:t>2.</w:t>
      </w:r>
      <w:r w:rsidR="00600B8A" w:rsidRPr="002D4582">
        <w:rPr>
          <w:rFonts w:hint="eastAsia"/>
        </w:rPr>
        <w:t>通过其他形式公开信息情况</w:t>
      </w:r>
    </w:p>
    <w:p w:rsidR="00600B8A" w:rsidRPr="0030026C" w:rsidRDefault="0030026C" w:rsidP="0030026C">
      <w:pPr>
        <w:ind w:firstLine="640"/>
      </w:pPr>
      <w:r w:rsidRPr="002D4582">
        <w:rPr>
          <w:rFonts w:hint="eastAsia"/>
        </w:rPr>
        <w:t>学院</w:t>
      </w:r>
      <w:r w:rsidR="00600B8A" w:rsidRPr="002D4582">
        <w:rPr>
          <w:rFonts w:hint="eastAsia"/>
        </w:rPr>
        <w:t>定期召开教代会，向全体代表及</w:t>
      </w:r>
      <w:r w:rsidR="00600B8A" w:rsidRPr="002D4582">
        <w:t>教职工</w:t>
      </w:r>
      <w:r w:rsidR="00600B8A" w:rsidRPr="002D4582">
        <w:rPr>
          <w:rFonts w:hint="eastAsia"/>
        </w:rPr>
        <w:t>通报年度重</w:t>
      </w:r>
      <w:r w:rsidR="00600B8A" w:rsidRPr="0030026C">
        <w:rPr>
          <w:rFonts w:hint="eastAsia"/>
        </w:rPr>
        <w:t>点工作、财务工作、工会工作和其他专项工作，就年度</w:t>
      </w:r>
      <w:r w:rsidRPr="0030026C">
        <w:rPr>
          <w:rFonts w:hint="eastAsia"/>
        </w:rPr>
        <w:t>学院</w:t>
      </w:r>
      <w:r w:rsidR="00600B8A" w:rsidRPr="0030026C">
        <w:rPr>
          <w:rFonts w:hint="eastAsia"/>
        </w:rPr>
        <w:t>重点工作以及教职工关心的热点难点问题进行审议。召开党委会专题研究推进教代会提案落实，并通过将</w:t>
      </w:r>
      <w:r w:rsidR="00600B8A" w:rsidRPr="0030026C">
        <w:t>提案</w:t>
      </w:r>
      <w:r w:rsidR="00600B8A" w:rsidRPr="0030026C">
        <w:rPr>
          <w:rFonts w:hint="eastAsia"/>
        </w:rPr>
        <w:t>提交</w:t>
      </w:r>
      <w:r w:rsidR="00600B8A" w:rsidRPr="0030026C">
        <w:t>、答复、落实</w:t>
      </w:r>
      <w:r w:rsidR="00600B8A" w:rsidRPr="0030026C">
        <w:rPr>
          <w:rFonts w:hint="eastAsia"/>
        </w:rPr>
        <w:t>过程纳入教代会提案系统，使责任明确落实。工会作为教代会常设机构，认真对提案进行审核</w:t>
      </w:r>
      <w:r w:rsidR="00600B8A" w:rsidRPr="0030026C">
        <w:t>、</w:t>
      </w:r>
      <w:r w:rsidR="00600B8A" w:rsidRPr="0030026C">
        <w:rPr>
          <w:rFonts w:hint="eastAsia"/>
        </w:rPr>
        <w:t>梳理</w:t>
      </w:r>
      <w:r w:rsidR="00600B8A" w:rsidRPr="0030026C">
        <w:t>、分类</w:t>
      </w:r>
      <w:r w:rsidR="00600B8A" w:rsidRPr="0030026C">
        <w:rPr>
          <w:rFonts w:hint="eastAsia"/>
        </w:rPr>
        <w:t>和督办，有效促进了</w:t>
      </w:r>
      <w:r w:rsidRPr="0030026C">
        <w:rPr>
          <w:rFonts w:hint="eastAsia"/>
        </w:rPr>
        <w:t>学院</w:t>
      </w:r>
      <w:r w:rsidR="00600B8A" w:rsidRPr="0030026C">
        <w:rPr>
          <w:rFonts w:hint="eastAsia"/>
        </w:rPr>
        <w:t>民主管理和</w:t>
      </w:r>
      <w:r w:rsidR="00600B8A" w:rsidRPr="0030026C">
        <w:t>信息公开</w:t>
      </w:r>
      <w:r w:rsidR="00600B8A" w:rsidRPr="0030026C">
        <w:rPr>
          <w:rFonts w:hint="eastAsia"/>
        </w:rPr>
        <w:t>。对于涉及</w:t>
      </w:r>
      <w:r w:rsidRPr="0030026C">
        <w:rPr>
          <w:rFonts w:hint="eastAsia"/>
        </w:rPr>
        <w:t>学院</w:t>
      </w:r>
      <w:r w:rsidR="00600B8A" w:rsidRPr="0030026C">
        <w:rPr>
          <w:rFonts w:hint="eastAsia"/>
        </w:rPr>
        <w:t>发展建设规划、重大改革方案、重大决策、师生切身利益的事项，</w:t>
      </w:r>
      <w:r w:rsidRPr="0030026C">
        <w:rPr>
          <w:rFonts w:hint="eastAsia"/>
        </w:rPr>
        <w:t>学院</w:t>
      </w:r>
      <w:r w:rsidR="00600B8A" w:rsidRPr="0030026C">
        <w:rPr>
          <w:rFonts w:hint="eastAsia"/>
        </w:rPr>
        <w:t>通过</w:t>
      </w:r>
      <w:r w:rsidRPr="0030026C">
        <w:rPr>
          <w:rFonts w:hint="eastAsia"/>
        </w:rPr>
        <w:t>党委会</w:t>
      </w:r>
      <w:r w:rsidRPr="0030026C">
        <w:t>、院长办公会、</w:t>
      </w:r>
      <w:r w:rsidR="00600B8A" w:rsidRPr="0030026C">
        <w:rPr>
          <w:rFonts w:hint="eastAsia"/>
        </w:rPr>
        <w:t>中层干部会、老同志</w:t>
      </w:r>
      <w:r w:rsidRPr="0030026C">
        <w:rPr>
          <w:rFonts w:hint="eastAsia"/>
        </w:rPr>
        <w:t>院情</w:t>
      </w:r>
      <w:r w:rsidR="00600B8A" w:rsidRPr="0030026C">
        <w:rPr>
          <w:rFonts w:hint="eastAsia"/>
        </w:rPr>
        <w:t>通报会、各类专题会、座谈会等会议形式开展信息公开，进一步推动了</w:t>
      </w:r>
      <w:r w:rsidRPr="0030026C">
        <w:rPr>
          <w:rFonts w:hint="eastAsia"/>
        </w:rPr>
        <w:t>学院</w:t>
      </w:r>
      <w:r w:rsidR="00600B8A" w:rsidRPr="0030026C">
        <w:rPr>
          <w:rFonts w:hint="eastAsia"/>
        </w:rPr>
        <w:t>的民主管理、民主监督和民主决策。</w:t>
      </w:r>
    </w:p>
    <w:p w:rsidR="00600B8A" w:rsidRDefault="00600B8A" w:rsidP="0030026C">
      <w:pPr>
        <w:pStyle w:val="2"/>
        <w:ind w:firstLine="643"/>
      </w:pPr>
      <w:r>
        <w:rPr>
          <w:rFonts w:hint="eastAsia"/>
        </w:rPr>
        <w:t>（二）信息公开申请、咨询情况</w:t>
      </w:r>
    </w:p>
    <w:p w:rsidR="00600B8A" w:rsidRDefault="0030026C" w:rsidP="0030026C">
      <w:pPr>
        <w:ind w:firstLine="640"/>
      </w:pPr>
      <w:r>
        <w:t>20</w:t>
      </w:r>
      <w:r w:rsidR="005614DF">
        <w:rPr>
          <w:rFonts w:hint="eastAsia"/>
        </w:rPr>
        <w:t>2</w:t>
      </w:r>
      <w:r w:rsidR="00F86219">
        <w:rPr>
          <w:rFonts w:hint="eastAsia"/>
        </w:rPr>
        <w:t>4</w:t>
      </w:r>
      <w:r w:rsidR="005614DF">
        <w:rPr>
          <w:rFonts w:hint="eastAsia"/>
        </w:rPr>
        <w:t>-202</w:t>
      </w:r>
      <w:r w:rsidR="00F86219">
        <w:rPr>
          <w:rFonts w:hint="eastAsia"/>
        </w:rPr>
        <w:t>5</w:t>
      </w:r>
      <w:r w:rsidR="00600B8A">
        <w:rPr>
          <w:rFonts w:hint="eastAsia"/>
        </w:rPr>
        <w:t>学年度，学校收到有效信息公开申请</w:t>
      </w:r>
      <w:r>
        <w:t>0</w:t>
      </w:r>
      <w:r w:rsidR="00600B8A">
        <w:rPr>
          <w:rFonts w:hint="eastAsia"/>
        </w:rPr>
        <w:t>份，接受信</w:t>
      </w:r>
      <w:r w:rsidR="00600B8A">
        <w:rPr>
          <w:rFonts w:hint="eastAsia"/>
        </w:rPr>
        <w:lastRenderedPageBreak/>
        <w:t>息公开方面的咨询约</w:t>
      </w:r>
      <w:r>
        <w:t>0</w:t>
      </w:r>
      <w:r w:rsidR="00600B8A">
        <w:rPr>
          <w:rFonts w:hint="eastAsia"/>
        </w:rPr>
        <w:t>人次。</w:t>
      </w:r>
    </w:p>
    <w:p w:rsidR="00E34CDD" w:rsidRPr="00410DE9" w:rsidRDefault="00E34CDD" w:rsidP="00E34CDD">
      <w:pPr>
        <w:pStyle w:val="1"/>
        <w:ind w:firstLine="643"/>
        <w:rPr>
          <w:rFonts w:ascii="仿宋_GB2312" w:hAnsi="Arial"/>
        </w:rPr>
      </w:pPr>
      <w:r>
        <w:rPr>
          <w:rFonts w:hint="eastAsia"/>
        </w:rPr>
        <w:t>三、存在</w:t>
      </w:r>
      <w:r w:rsidRPr="00410DE9">
        <w:rPr>
          <w:rFonts w:hint="eastAsia"/>
        </w:rPr>
        <w:t>问题</w:t>
      </w:r>
    </w:p>
    <w:p w:rsidR="00E34CDD" w:rsidRDefault="00E34CDD" w:rsidP="00E34CDD">
      <w:pPr>
        <w:ind w:firstLine="640"/>
        <w:rPr>
          <w:rFonts w:ascii="仿宋_GB2312" w:hAnsi="Arial" w:cs="Arial"/>
          <w:color w:val="2D2D2D"/>
          <w:szCs w:val="32"/>
        </w:rPr>
      </w:pPr>
      <w:r w:rsidRPr="00410DE9">
        <w:rPr>
          <w:rFonts w:ascii="仿宋_GB2312" w:hAnsi="Arial" w:cs="Arial" w:hint="eastAsia"/>
          <w:color w:val="2D2D2D"/>
          <w:szCs w:val="32"/>
        </w:rPr>
        <w:t>目前，</w:t>
      </w:r>
      <w:r>
        <w:rPr>
          <w:rFonts w:ascii="仿宋_GB2312" w:hAnsi="Arial" w:cs="Arial" w:hint="eastAsia"/>
          <w:color w:val="2D2D2D"/>
          <w:szCs w:val="32"/>
        </w:rPr>
        <w:t>学院</w:t>
      </w:r>
      <w:r w:rsidRPr="00410DE9">
        <w:rPr>
          <w:rFonts w:ascii="仿宋_GB2312" w:hAnsi="Arial" w:cs="Arial" w:hint="eastAsia"/>
          <w:color w:val="2D2D2D"/>
          <w:szCs w:val="32"/>
        </w:rPr>
        <w:t>信息公开工作没有受到举报、复议、诉讼等情况。</w:t>
      </w:r>
      <w:r>
        <w:rPr>
          <w:rFonts w:ascii="仿宋_GB2312" w:hAnsi="Arial" w:cs="Arial" w:hint="eastAsia"/>
          <w:color w:val="2D2D2D"/>
          <w:szCs w:val="32"/>
        </w:rPr>
        <w:t>但是学院</w:t>
      </w:r>
      <w:r w:rsidRPr="00410DE9">
        <w:rPr>
          <w:rFonts w:ascii="仿宋_GB2312" w:hAnsi="Arial" w:cs="Arial" w:hint="eastAsia"/>
          <w:color w:val="2D2D2D"/>
          <w:szCs w:val="32"/>
        </w:rPr>
        <w:t>在落实</w:t>
      </w:r>
      <w:r>
        <w:rPr>
          <w:rFonts w:ascii="仿宋_GB2312" w:hAnsi="Arial" w:cs="Arial" w:hint="eastAsia"/>
          <w:color w:val="2D2D2D"/>
          <w:szCs w:val="32"/>
        </w:rPr>
        <w:t>信息公开</w:t>
      </w:r>
      <w:r w:rsidRPr="00410DE9">
        <w:rPr>
          <w:rFonts w:ascii="仿宋_GB2312" w:hAnsi="Arial" w:cs="Arial" w:hint="eastAsia"/>
          <w:color w:val="2D2D2D"/>
          <w:szCs w:val="32"/>
        </w:rPr>
        <w:t>过程中还存在一些不足和问题。主要</w:t>
      </w:r>
      <w:r>
        <w:rPr>
          <w:rFonts w:ascii="仿宋_GB2312" w:hAnsi="Arial" w:cs="Arial" w:hint="eastAsia"/>
          <w:color w:val="2D2D2D"/>
          <w:szCs w:val="32"/>
        </w:rPr>
        <w:t>为以下</w:t>
      </w:r>
      <w:r>
        <w:rPr>
          <w:rFonts w:ascii="仿宋_GB2312" w:hAnsi="Arial" w:cs="Arial"/>
          <w:color w:val="2D2D2D"/>
          <w:szCs w:val="32"/>
        </w:rPr>
        <w:t>几方面</w:t>
      </w:r>
      <w:r>
        <w:rPr>
          <w:rFonts w:ascii="仿宋_GB2312" w:hAnsi="Arial" w:cs="Arial" w:hint="eastAsia"/>
          <w:color w:val="2D2D2D"/>
          <w:szCs w:val="32"/>
        </w:rPr>
        <w:t>：</w:t>
      </w:r>
    </w:p>
    <w:p w:rsidR="00E34CDD" w:rsidRDefault="00E34CDD" w:rsidP="00E34CDD">
      <w:pPr>
        <w:ind w:firstLine="640"/>
        <w:rPr>
          <w:rFonts w:ascii="仿宋_GB2312" w:hAnsi="Arial" w:cs="Arial"/>
          <w:color w:val="2D2D2D"/>
          <w:szCs w:val="32"/>
        </w:rPr>
      </w:pPr>
      <w:r>
        <w:rPr>
          <w:rFonts w:ascii="仿宋_GB2312" w:hAnsi="Arial" w:cs="Arial" w:hint="eastAsia"/>
          <w:color w:val="2D2D2D"/>
          <w:szCs w:val="32"/>
        </w:rPr>
        <w:t>1.</w:t>
      </w:r>
      <w:r w:rsidRPr="00410DE9">
        <w:rPr>
          <w:rFonts w:ascii="仿宋_GB2312" w:hAnsi="Arial" w:cs="Arial" w:hint="eastAsia"/>
          <w:color w:val="2D2D2D"/>
          <w:szCs w:val="32"/>
        </w:rPr>
        <w:t>在思想认识上仍存在一些偏差，重视程度不够，实施情况还不够平衡；</w:t>
      </w:r>
    </w:p>
    <w:p w:rsidR="00E34CDD" w:rsidRDefault="00E34CDD" w:rsidP="00E34CDD">
      <w:pPr>
        <w:ind w:firstLine="640"/>
        <w:rPr>
          <w:rFonts w:ascii="仿宋_GB2312" w:hAnsi="Arial" w:cs="Arial"/>
          <w:color w:val="2D2D2D"/>
          <w:szCs w:val="32"/>
        </w:rPr>
      </w:pPr>
      <w:r>
        <w:rPr>
          <w:rFonts w:ascii="仿宋_GB2312" w:hAnsi="Arial" w:cs="Arial"/>
          <w:color w:val="2D2D2D"/>
          <w:szCs w:val="32"/>
        </w:rPr>
        <w:t>2.</w:t>
      </w:r>
      <w:r w:rsidRPr="00410DE9">
        <w:rPr>
          <w:rFonts w:ascii="仿宋_GB2312" w:hAnsi="Arial" w:cs="Arial" w:hint="eastAsia"/>
          <w:color w:val="2D2D2D"/>
          <w:szCs w:val="32"/>
        </w:rPr>
        <w:t>在公开的内容、形式、程序、保密审查等方面还不够规范；</w:t>
      </w:r>
    </w:p>
    <w:p w:rsidR="00E34CDD" w:rsidRDefault="00E34CDD" w:rsidP="00E34CDD">
      <w:pPr>
        <w:ind w:firstLine="640"/>
        <w:rPr>
          <w:rFonts w:ascii="仿宋_GB2312" w:hAnsi="Arial" w:cs="Arial"/>
          <w:color w:val="2D2D2D"/>
          <w:szCs w:val="32"/>
        </w:rPr>
      </w:pPr>
      <w:r>
        <w:rPr>
          <w:rFonts w:ascii="仿宋_GB2312" w:hAnsi="Arial" w:cs="Arial"/>
          <w:color w:val="2D2D2D"/>
          <w:szCs w:val="32"/>
        </w:rPr>
        <w:t>3.</w:t>
      </w:r>
      <w:r w:rsidRPr="00410DE9">
        <w:rPr>
          <w:rFonts w:ascii="仿宋_GB2312" w:hAnsi="Arial" w:cs="Arial" w:hint="eastAsia"/>
          <w:color w:val="2D2D2D"/>
          <w:szCs w:val="32"/>
        </w:rPr>
        <w:t>信息公开条目模块不够清晰或有条目模块但无内容；</w:t>
      </w:r>
    </w:p>
    <w:p w:rsidR="00E34CDD" w:rsidRDefault="00E34CDD" w:rsidP="00E34CDD">
      <w:pPr>
        <w:ind w:firstLine="640"/>
        <w:rPr>
          <w:rFonts w:ascii="仿宋_GB2312" w:hAnsi="Arial" w:cs="Arial"/>
          <w:color w:val="2D2D2D"/>
          <w:szCs w:val="32"/>
        </w:rPr>
      </w:pPr>
      <w:r>
        <w:rPr>
          <w:rFonts w:ascii="仿宋_GB2312" w:hAnsi="Arial" w:cs="Arial"/>
          <w:color w:val="2D2D2D"/>
          <w:szCs w:val="32"/>
        </w:rPr>
        <w:t>4.</w:t>
      </w:r>
      <w:r w:rsidRPr="00410DE9">
        <w:rPr>
          <w:rFonts w:ascii="仿宋_GB2312" w:hAnsi="Arial" w:cs="Arial" w:hint="eastAsia"/>
          <w:color w:val="2D2D2D"/>
          <w:szCs w:val="32"/>
        </w:rPr>
        <w:t>存在信息更新慢</w:t>
      </w:r>
      <w:r>
        <w:rPr>
          <w:rFonts w:ascii="仿宋_GB2312" w:hAnsi="Arial" w:cs="Arial" w:hint="eastAsia"/>
          <w:color w:val="2D2D2D"/>
          <w:szCs w:val="32"/>
        </w:rPr>
        <w:t>、</w:t>
      </w:r>
      <w:r w:rsidRPr="00410DE9">
        <w:rPr>
          <w:rFonts w:ascii="仿宋_GB2312" w:hAnsi="Arial" w:cs="Arial" w:hint="eastAsia"/>
          <w:color w:val="2D2D2D"/>
          <w:szCs w:val="32"/>
        </w:rPr>
        <w:t>查询难</w:t>
      </w:r>
      <w:r>
        <w:rPr>
          <w:rFonts w:ascii="仿宋_GB2312" w:hAnsi="Arial" w:cs="Arial" w:hint="eastAsia"/>
          <w:color w:val="2D2D2D"/>
          <w:szCs w:val="32"/>
        </w:rPr>
        <w:t>，</w:t>
      </w:r>
      <w:r w:rsidRPr="00410DE9">
        <w:rPr>
          <w:rFonts w:ascii="仿宋_GB2312" w:hAnsi="Arial" w:cs="Arial" w:hint="eastAsia"/>
          <w:color w:val="2D2D2D"/>
          <w:szCs w:val="32"/>
        </w:rPr>
        <w:t>在主动公开、依申请公开等深化信息公开的长效机制建设方面还有待进一步探索和完善。</w:t>
      </w:r>
    </w:p>
    <w:p w:rsidR="00E34CDD" w:rsidRDefault="00E34CDD" w:rsidP="00E34CDD">
      <w:pPr>
        <w:pStyle w:val="1"/>
        <w:ind w:firstLine="643"/>
      </w:pPr>
      <w:r>
        <w:rPr>
          <w:rFonts w:hint="eastAsia"/>
        </w:rPr>
        <w:t>四</w:t>
      </w:r>
      <w:r>
        <w:t>、改进措施</w:t>
      </w:r>
    </w:p>
    <w:p w:rsidR="00E34CDD" w:rsidRDefault="00E34CDD" w:rsidP="00E34CDD">
      <w:pPr>
        <w:ind w:firstLine="640"/>
      </w:pPr>
      <w:r>
        <w:rPr>
          <w:rFonts w:hint="eastAsia"/>
        </w:rPr>
        <w:t>学院</w:t>
      </w:r>
      <w:r w:rsidRPr="00410DE9">
        <w:rPr>
          <w:rFonts w:hint="eastAsia"/>
        </w:rPr>
        <w:t>要充分重视</w:t>
      </w:r>
      <w:r>
        <w:rPr>
          <w:rFonts w:hint="eastAsia"/>
        </w:rPr>
        <w:t>存在的</w:t>
      </w:r>
      <w:r w:rsidRPr="00410DE9">
        <w:rPr>
          <w:rFonts w:hint="eastAsia"/>
        </w:rPr>
        <w:t>问题，在今后的工作中从以下四个方面</w:t>
      </w:r>
      <w:r>
        <w:rPr>
          <w:rFonts w:hint="eastAsia"/>
        </w:rPr>
        <w:t>加以</w:t>
      </w:r>
      <w:r w:rsidRPr="00410DE9">
        <w:rPr>
          <w:rFonts w:hint="eastAsia"/>
        </w:rPr>
        <w:t>改进和提高。</w:t>
      </w:r>
    </w:p>
    <w:p w:rsidR="00E34CDD" w:rsidRDefault="00E34CDD" w:rsidP="00E34CDD">
      <w:pPr>
        <w:pStyle w:val="2"/>
        <w:ind w:firstLine="643"/>
      </w:pPr>
      <w:r w:rsidRPr="009159EE">
        <w:rPr>
          <w:rFonts w:hint="eastAsia"/>
        </w:rPr>
        <w:t>1.</w:t>
      </w:r>
      <w:r w:rsidRPr="00410DE9">
        <w:rPr>
          <w:rFonts w:hint="eastAsia"/>
        </w:rPr>
        <w:t>强化内涵建设，提高信息工作水平</w:t>
      </w:r>
    </w:p>
    <w:p w:rsidR="00E34CDD" w:rsidRDefault="00E34CDD" w:rsidP="00E34CDD">
      <w:pPr>
        <w:ind w:firstLine="640"/>
        <w:rPr>
          <w:rFonts w:ascii="仿宋_GB2312" w:hAnsi="Arial" w:cs="Arial"/>
          <w:color w:val="2D2D2D"/>
          <w:szCs w:val="32"/>
        </w:rPr>
      </w:pPr>
      <w:r w:rsidRPr="00410DE9">
        <w:rPr>
          <w:rFonts w:ascii="仿宋_GB2312" w:hAnsi="Arial" w:cs="Arial" w:hint="eastAsia"/>
          <w:color w:val="2D2D2D"/>
          <w:szCs w:val="32"/>
        </w:rPr>
        <w:t>进一步加强对信息公开工作的领导，利用多种形式对信息公开工作人员进行教育和培训，提高政策水平和业务水平，充分发挥</w:t>
      </w:r>
      <w:r>
        <w:rPr>
          <w:rFonts w:ascii="仿宋_GB2312" w:hAnsi="Arial" w:cs="Arial" w:hint="eastAsia"/>
          <w:color w:val="2D2D2D"/>
          <w:szCs w:val="32"/>
        </w:rPr>
        <w:t>学院</w:t>
      </w:r>
      <w:r w:rsidRPr="00410DE9">
        <w:rPr>
          <w:rFonts w:ascii="仿宋_GB2312" w:hAnsi="Arial" w:cs="Arial" w:hint="eastAsia"/>
          <w:color w:val="2D2D2D"/>
          <w:szCs w:val="32"/>
        </w:rPr>
        <w:t>各部门的在信息公开工作中的作用，</w:t>
      </w:r>
      <w:r>
        <w:rPr>
          <w:rFonts w:ascii="仿宋_GB2312" w:hAnsi="Arial" w:cs="Arial" w:hint="eastAsia"/>
          <w:color w:val="2D2D2D"/>
          <w:szCs w:val="32"/>
        </w:rPr>
        <w:t>进一步</w:t>
      </w:r>
      <w:r w:rsidRPr="00410DE9">
        <w:rPr>
          <w:rFonts w:ascii="仿宋_GB2312" w:hAnsi="Arial" w:cs="Arial" w:hint="eastAsia"/>
          <w:color w:val="2D2D2D"/>
          <w:szCs w:val="32"/>
        </w:rPr>
        <w:t>完善信息公开途径。</w:t>
      </w:r>
    </w:p>
    <w:p w:rsidR="00E34CDD" w:rsidRDefault="00E34CDD" w:rsidP="00E34CDD">
      <w:pPr>
        <w:pStyle w:val="2"/>
        <w:ind w:firstLine="643"/>
        <w:rPr>
          <w:rFonts w:ascii="仿宋_GB2312" w:hAnsi="Arial"/>
        </w:rPr>
      </w:pPr>
      <w:r w:rsidRPr="009159EE">
        <w:rPr>
          <w:rFonts w:hint="eastAsia"/>
        </w:rPr>
        <w:t>2.</w:t>
      </w:r>
      <w:r w:rsidRPr="00410DE9">
        <w:rPr>
          <w:rFonts w:hint="eastAsia"/>
        </w:rPr>
        <w:t>完善专栏建设，深化信息公开内容</w:t>
      </w:r>
    </w:p>
    <w:p w:rsidR="00E34CDD" w:rsidRDefault="00E34CDD" w:rsidP="00E34CDD">
      <w:pPr>
        <w:ind w:firstLine="640"/>
        <w:rPr>
          <w:rFonts w:ascii="仿宋_GB2312" w:hAnsi="Arial" w:cs="Arial"/>
          <w:color w:val="2D2D2D"/>
          <w:szCs w:val="32"/>
        </w:rPr>
      </w:pPr>
      <w:r w:rsidRPr="00410DE9">
        <w:rPr>
          <w:rFonts w:ascii="仿宋_GB2312" w:hAnsi="Arial" w:cs="Arial" w:hint="eastAsia"/>
          <w:color w:val="2D2D2D"/>
          <w:szCs w:val="32"/>
        </w:rPr>
        <w:t>以涉及</w:t>
      </w:r>
      <w:r>
        <w:rPr>
          <w:rFonts w:ascii="仿宋_GB2312" w:hAnsi="Arial" w:cs="Arial" w:hint="eastAsia"/>
          <w:color w:val="2D2D2D"/>
          <w:szCs w:val="32"/>
        </w:rPr>
        <w:t>学院</w:t>
      </w:r>
      <w:r w:rsidRPr="00410DE9">
        <w:rPr>
          <w:rFonts w:ascii="仿宋_GB2312" w:hAnsi="Arial" w:cs="Arial" w:hint="eastAsia"/>
          <w:color w:val="2D2D2D"/>
          <w:szCs w:val="32"/>
        </w:rPr>
        <w:t>师生切身利益和社会关注度高的信息为突破口，推进</w:t>
      </w:r>
      <w:r>
        <w:rPr>
          <w:rFonts w:ascii="仿宋_GB2312" w:hAnsi="Arial" w:cs="Arial" w:hint="eastAsia"/>
          <w:color w:val="2D2D2D"/>
          <w:szCs w:val="32"/>
        </w:rPr>
        <w:t>学院</w:t>
      </w:r>
      <w:r w:rsidRPr="00410DE9">
        <w:rPr>
          <w:rFonts w:ascii="仿宋_GB2312" w:hAnsi="Arial" w:cs="Arial" w:hint="eastAsia"/>
          <w:color w:val="2D2D2D"/>
          <w:szCs w:val="32"/>
        </w:rPr>
        <w:t>各部门在主动公开信息内容上做到实时发布、及时更新。</w:t>
      </w:r>
      <w:r w:rsidRPr="00410DE9">
        <w:rPr>
          <w:rFonts w:ascii="仿宋_GB2312" w:hAnsi="Arial" w:cs="Arial" w:hint="eastAsia"/>
          <w:color w:val="2D2D2D"/>
          <w:szCs w:val="32"/>
        </w:rPr>
        <w:lastRenderedPageBreak/>
        <w:t>为进一步规范</w:t>
      </w:r>
      <w:r>
        <w:rPr>
          <w:rFonts w:ascii="仿宋_GB2312" w:hAnsi="Arial" w:cs="Arial" w:hint="eastAsia"/>
          <w:color w:val="2D2D2D"/>
          <w:szCs w:val="32"/>
        </w:rPr>
        <w:t>学院门户网站和微信公众号管理</w:t>
      </w:r>
      <w:r w:rsidRPr="00410DE9">
        <w:rPr>
          <w:rFonts w:ascii="仿宋_GB2312" w:hAnsi="Arial" w:cs="Arial" w:hint="eastAsia"/>
          <w:color w:val="2D2D2D"/>
          <w:szCs w:val="32"/>
        </w:rPr>
        <w:t>，促进信息公开，充分发挥网站联系和服务师生员工的窗口作用。</w:t>
      </w:r>
    </w:p>
    <w:p w:rsidR="00E34CDD" w:rsidRDefault="00E34CDD" w:rsidP="00E34CDD">
      <w:pPr>
        <w:pStyle w:val="2"/>
        <w:ind w:firstLine="643"/>
        <w:rPr>
          <w:rFonts w:ascii="仿宋_GB2312" w:hAnsi="Arial"/>
        </w:rPr>
      </w:pPr>
      <w:r w:rsidRPr="009159EE">
        <w:rPr>
          <w:rFonts w:hint="eastAsia"/>
        </w:rPr>
        <w:t>3.</w:t>
      </w:r>
      <w:r w:rsidRPr="00410DE9">
        <w:rPr>
          <w:rFonts w:hint="eastAsia"/>
        </w:rPr>
        <w:t>构筑信息平台，做好门户网站建设</w:t>
      </w:r>
    </w:p>
    <w:p w:rsidR="00E34CDD" w:rsidRDefault="00E34CDD" w:rsidP="00E34CDD">
      <w:pPr>
        <w:ind w:firstLine="640"/>
        <w:rPr>
          <w:rFonts w:ascii="仿宋_GB2312" w:hAnsi="Arial" w:cs="Arial"/>
          <w:color w:val="2D2D2D"/>
          <w:szCs w:val="32"/>
        </w:rPr>
      </w:pPr>
      <w:r w:rsidRPr="00410DE9">
        <w:rPr>
          <w:rFonts w:ascii="仿宋_GB2312" w:hAnsi="Arial" w:cs="Arial" w:hint="eastAsia"/>
          <w:color w:val="2D2D2D"/>
          <w:szCs w:val="32"/>
        </w:rPr>
        <w:t>在充分利用现代化手段发布信息公开的同时，</w:t>
      </w:r>
      <w:r w:rsidR="005614DF">
        <w:rPr>
          <w:rFonts w:ascii="仿宋_GB2312" w:hAnsi="Arial" w:cs="Arial" w:hint="eastAsia"/>
          <w:color w:val="2D2D2D"/>
          <w:szCs w:val="32"/>
        </w:rPr>
        <w:t>借助大连市阳关教育平台，</w:t>
      </w:r>
      <w:r w:rsidRPr="00410DE9">
        <w:rPr>
          <w:rFonts w:ascii="仿宋_GB2312" w:hAnsi="Arial" w:cs="Arial" w:hint="eastAsia"/>
          <w:color w:val="2D2D2D"/>
          <w:szCs w:val="32"/>
        </w:rPr>
        <w:t>进一步拓展信息公开的服务渠道和方式方法，提高师生和社会公众对信息公开的关注度和认知度，强化信息公开工作成效。</w:t>
      </w:r>
    </w:p>
    <w:p w:rsidR="00E34CDD" w:rsidRDefault="00E34CDD" w:rsidP="00E34CDD">
      <w:pPr>
        <w:pStyle w:val="2"/>
        <w:ind w:firstLine="643"/>
      </w:pPr>
      <w:r w:rsidRPr="009159EE">
        <w:rPr>
          <w:rFonts w:hint="eastAsia"/>
        </w:rPr>
        <w:t>4.</w:t>
      </w:r>
      <w:r w:rsidRPr="00410DE9">
        <w:rPr>
          <w:rFonts w:hint="eastAsia"/>
        </w:rPr>
        <w:t>加强监督管理，建设长效工作机制</w:t>
      </w:r>
    </w:p>
    <w:p w:rsidR="00E34CDD" w:rsidRDefault="00E34CDD" w:rsidP="00E34CDD">
      <w:pPr>
        <w:ind w:firstLine="640"/>
      </w:pPr>
      <w:r w:rsidRPr="00410DE9">
        <w:rPr>
          <w:rFonts w:hint="eastAsia"/>
        </w:rPr>
        <w:t>充分发挥意见箱、监督电话的作用，畅通各种沟通渠道。建立</w:t>
      </w:r>
      <w:r>
        <w:rPr>
          <w:rFonts w:hint="eastAsia"/>
        </w:rPr>
        <w:t>学院</w:t>
      </w:r>
      <w:r w:rsidRPr="00410DE9">
        <w:rPr>
          <w:rFonts w:hint="eastAsia"/>
        </w:rPr>
        <w:t>信息公开内容审查和更新维护、考核评估、监督检查评议、培训宣传等工作制度，确保信息公开工作深入、持续、高效地开展。</w:t>
      </w:r>
    </w:p>
    <w:p w:rsidR="00600B8A" w:rsidRDefault="00600B8A" w:rsidP="00600B8A">
      <w:pPr>
        <w:widowControl/>
        <w:spacing w:line="500" w:lineRule="exact"/>
        <w:ind w:firstLine="640"/>
        <w:jc w:val="left"/>
        <w:rPr>
          <w:rFonts w:ascii="华文仿宋" w:eastAsia="华文仿宋" w:hAnsi="华文仿宋" w:cs="宋体"/>
          <w:kern w:val="0"/>
          <w:szCs w:val="32"/>
        </w:rPr>
      </w:pPr>
    </w:p>
    <w:p w:rsidR="00600B8A" w:rsidRPr="00697AFD" w:rsidRDefault="00600B8A" w:rsidP="00600B8A">
      <w:pPr>
        <w:widowControl/>
        <w:spacing w:line="500" w:lineRule="exact"/>
        <w:ind w:firstLine="641"/>
        <w:jc w:val="left"/>
        <w:rPr>
          <w:rFonts w:ascii="华文仿宋" w:eastAsia="华文仿宋" w:hAnsi="华文仿宋"/>
          <w:szCs w:val="32"/>
        </w:rPr>
      </w:pPr>
      <w:r w:rsidRPr="00A94F80">
        <w:rPr>
          <w:rFonts w:ascii="华文仿宋" w:eastAsia="华文仿宋" w:hAnsi="华文仿宋" w:hint="eastAsia"/>
          <w:b/>
          <w:szCs w:val="32"/>
        </w:rPr>
        <w:t>附件</w:t>
      </w:r>
      <w:r>
        <w:rPr>
          <w:rFonts w:ascii="华文仿宋" w:eastAsia="华文仿宋" w:hAnsi="华文仿宋" w:hint="eastAsia"/>
          <w:szCs w:val="32"/>
        </w:rPr>
        <w:t>：</w:t>
      </w:r>
      <w:r w:rsidR="00A94F80" w:rsidRPr="00A94F80">
        <w:rPr>
          <w:rFonts w:ascii="华文仿宋" w:eastAsia="华文仿宋" w:hAnsi="华文仿宋" w:hint="eastAsia"/>
          <w:szCs w:val="32"/>
        </w:rPr>
        <w:t>大连教育学院信息公开事项清单</w:t>
      </w:r>
    </w:p>
    <w:p w:rsidR="00600B8A" w:rsidRPr="009951B0" w:rsidRDefault="00600B8A" w:rsidP="00600B8A">
      <w:pPr>
        <w:widowControl/>
        <w:spacing w:line="500" w:lineRule="exact"/>
        <w:ind w:firstLine="640"/>
        <w:jc w:val="left"/>
        <w:rPr>
          <w:rFonts w:ascii="华文仿宋" w:eastAsia="华文仿宋" w:hAnsi="华文仿宋" w:cs="宋体"/>
          <w:kern w:val="0"/>
          <w:szCs w:val="32"/>
        </w:rPr>
      </w:pPr>
    </w:p>
    <w:p w:rsidR="00A94F80" w:rsidRDefault="00A94F80" w:rsidP="00A94F80">
      <w:pPr>
        <w:ind w:firstLine="640"/>
        <w:jc w:val="right"/>
      </w:pPr>
    </w:p>
    <w:p w:rsidR="00A94F80" w:rsidRDefault="00A94F80" w:rsidP="00A94F80">
      <w:pPr>
        <w:ind w:firstLine="640"/>
        <w:jc w:val="right"/>
      </w:pPr>
    </w:p>
    <w:p w:rsidR="00600B8A" w:rsidRDefault="00A94F80" w:rsidP="00E833B4">
      <w:pPr>
        <w:wordWrap w:val="0"/>
        <w:ind w:firstLine="640"/>
        <w:jc w:val="right"/>
      </w:pPr>
      <w:r>
        <w:rPr>
          <w:rFonts w:hint="eastAsia"/>
        </w:rPr>
        <w:t>大连教育学院</w:t>
      </w:r>
      <w:r w:rsidR="00E833B4">
        <w:rPr>
          <w:rFonts w:hint="eastAsia"/>
        </w:rPr>
        <w:t xml:space="preserve">   </w:t>
      </w:r>
    </w:p>
    <w:p w:rsidR="00600B8A" w:rsidRDefault="00600B8A" w:rsidP="00A94F80">
      <w:pPr>
        <w:ind w:firstLine="640"/>
        <w:jc w:val="right"/>
      </w:pPr>
      <w:r>
        <w:rPr>
          <w:rFonts w:hint="eastAsia"/>
        </w:rPr>
        <w:t>20</w:t>
      </w:r>
      <w:r w:rsidR="005614DF">
        <w:rPr>
          <w:rFonts w:hint="eastAsia"/>
        </w:rPr>
        <w:t>2</w:t>
      </w:r>
      <w:r w:rsidR="00F86219">
        <w:rPr>
          <w:rFonts w:hint="eastAsia"/>
        </w:rPr>
        <w:t>5</w:t>
      </w:r>
      <w:r>
        <w:rPr>
          <w:rFonts w:hint="eastAsia"/>
        </w:rPr>
        <w:t>年</w:t>
      </w:r>
      <w:r w:rsidR="00F86219">
        <w:rPr>
          <w:rFonts w:hint="eastAsia"/>
        </w:rPr>
        <w:t>8</w:t>
      </w:r>
      <w:r>
        <w:rPr>
          <w:rFonts w:hint="eastAsia"/>
        </w:rPr>
        <w:t>月</w:t>
      </w:r>
      <w:r w:rsidR="005614DF">
        <w:rPr>
          <w:rFonts w:hint="eastAsia"/>
        </w:rPr>
        <w:t>3</w:t>
      </w:r>
      <w:r w:rsidR="00A94F80">
        <w:t>1</w:t>
      </w:r>
      <w:r>
        <w:rPr>
          <w:rFonts w:hint="eastAsia"/>
        </w:rPr>
        <w:t>日</w:t>
      </w:r>
    </w:p>
    <w:p w:rsidR="00600B8A" w:rsidRDefault="00600B8A" w:rsidP="00D25B6B">
      <w:pPr>
        <w:pStyle w:val="1"/>
        <w:ind w:firstLineChars="0" w:firstLine="0"/>
      </w:pPr>
      <w:r>
        <w:br w:type="page"/>
      </w:r>
      <w:r>
        <w:rPr>
          <w:rFonts w:hint="eastAsia"/>
        </w:rPr>
        <w:lastRenderedPageBreak/>
        <w:t>附件：</w:t>
      </w:r>
    </w:p>
    <w:p w:rsidR="00600B8A" w:rsidRPr="00D25B6B" w:rsidRDefault="00D25B6B" w:rsidP="00D25B6B">
      <w:pPr>
        <w:spacing w:line="500" w:lineRule="exact"/>
        <w:ind w:firstLineChars="0" w:firstLine="0"/>
        <w:jc w:val="center"/>
        <w:rPr>
          <w:rFonts w:ascii="华文中宋" w:eastAsia="华文中宋" w:hAnsi="华文中宋"/>
          <w:b/>
          <w:sz w:val="40"/>
          <w:szCs w:val="36"/>
        </w:rPr>
      </w:pPr>
      <w:r w:rsidRPr="00D25B6B">
        <w:rPr>
          <w:rFonts w:ascii="华文中宋" w:eastAsia="华文中宋" w:hAnsi="华文中宋" w:hint="eastAsia"/>
          <w:b/>
          <w:sz w:val="40"/>
          <w:szCs w:val="36"/>
        </w:rPr>
        <w:t>大连教育学院</w:t>
      </w:r>
      <w:r w:rsidR="00600B8A" w:rsidRPr="00D25B6B">
        <w:rPr>
          <w:rFonts w:ascii="华文中宋" w:eastAsia="华文中宋" w:hAnsi="华文中宋" w:hint="eastAsia"/>
          <w:b/>
          <w:sz w:val="40"/>
          <w:szCs w:val="36"/>
        </w:rPr>
        <w:t>信息公开事项清单</w:t>
      </w:r>
    </w:p>
    <w:p w:rsidR="00600B8A" w:rsidRDefault="00600B8A" w:rsidP="00600B8A">
      <w:pPr>
        <w:spacing w:line="500" w:lineRule="exact"/>
        <w:ind w:firstLine="721"/>
        <w:jc w:val="center"/>
        <w:rPr>
          <w:rFonts w:ascii="华文中宋" w:eastAsia="华文中宋" w:hAnsi="华文中宋"/>
          <w:b/>
          <w:sz w:val="36"/>
          <w:szCs w:val="36"/>
        </w:rPr>
      </w:pPr>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685"/>
        <w:gridCol w:w="3685"/>
      </w:tblGrid>
      <w:tr w:rsidR="00E52B9D" w:rsidRPr="00A94F80" w:rsidTr="00A94F80">
        <w:trPr>
          <w:trHeight w:val="489"/>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E52B9D" w:rsidRPr="00A94F80" w:rsidRDefault="00E52B9D" w:rsidP="00E34CDD">
            <w:pPr>
              <w:widowControl/>
              <w:spacing w:line="240" w:lineRule="auto"/>
              <w:ind w:firstLineChars="0" w:firstLine="0"/>
              <w:jc w:val="center"/>
              <w:rPr>
                <w:rFonts w:ascii="黑体" w:eastAsia="黑体" w:hAnsi="黑体" w:cs="宋体"/>
                <w:b/>
                <w:bCs/>
                <w:kern w:val="0"/>
                <w:sz w:val="24"/>
                <w:szCs w:val="24"/>
              </w:rPr>
            </w:pPr>
            <w:r w:rsidRPr="00A94F80">
              <w:rPr>
                <w:rFonts w:ascii="黑体" w:eastAsia="黑体" w:hAnsi="黑体" w:cs="宋体" w:hint="eastAsia"/>
                <w:b/>
                <w:bCs/>
                <w:kern w:val="0"/>
                <w:sz w:val="24"/>
              </w:rPr>
              <w:t>类</w:t>
            </w:r>
            <w:r w:rsidRPr="00A94F80">
              <w:rPr>
                <w:rFonts w:ascii="黑体" w:eastAsia="黑体" w:hAnsi="黑体"/>
                <w:b/>
                <w:bCs/>
                <w:kern w:val="0"/>
                <w:sz w:val="24"/>
              </w:rPr>
              <w:t xml:space="preserve">  </w:t>
            </w:r>
            <w:r w:rsidRPr="00A94F80">
              <w:rPr>
                <w:rFonts w:ascii="黑体" w:eastAsia="黑体" w:hAnsi="黑体" w:cs="宋体" w:hint="eastAsia"/>
                <w:b/>
                <w:bCs/>
                <w:kern w:val="0"/>
                <w:sz w:val="24"/>
              </w:rPr>
              <w:t>别</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52B9D" w:rsidRPr="00A94F80" w:rsidRDefault="00E52B9D" w:rsidP="00E34CDD">
            <w:pPr>
              <w:widowControl/>
              <w:spacing w:line="240" w:lineRule="auto"/>
              <w:ind w:firstLineChars="0" w:firstLine="0"/>
              <w:jc w:val="center"/>
              <w:rPr>
                <w:rFonts w:ascii="黑体" w:eastAsia="黑体" w:hAnsi="黑体" w:cs="宋体"/>
                <w:b/>
                <w:bCs/>
                <w:kern w:val="0"/>
                <w:sz w:val="24"/>
                <w:szCs w:val="24"/>
              </w:rPr>
            </w:pPr>
            <w:r w:rsidRPr="00A94F80">
              <w:rPr>
                <w:rFonts w:ascii="黑体" w:eastAsia="黑体" w:hAnsi="黑体" w:cs="宋体" w:hint="eastAsia"/>
                <w:b/>
                <w:bCs/>
                <w:kern w:val="0"/>
                <w:sz w:val="24"/>
              </w:rPr>
              <w:t>公开事项</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52B9D" w:rsidRPr="00A94F80" w:rsidRDefault="00E52B9D" w:rsidP="00E34CDD">
            <w:pPr>
              <w:widowControl/>
              <w:spacing w:line="240" w:lineRule="auto"/>
              <w:ind w:firstLineChars="0" w:firstLine="0"/>
              <w:jc w:val="center"/>
              <w:rPr>
                <w:rFonts w:ascii="黑体" w:eastAsia="黑体" w:hAnsi="黑体" w:cs="宋体"/>
                <w:b/>
                <w:bCs/>
                <w:kern w:val="0"/>
                <w:sz w:val="24"/>
                <w:szCs w:val="24"/>
              </w:rPr>
            </w:pPr>
            <w:r w:rsidRPr="00A94F80">
              <w:rPr>
                <w:rFonts w:ascii="黑体" w:eastAsia="黑体" w:hAnsi="黑体" w:cs="宋体" w:hint="eastAsia"/>
                <w:b/>
                <w:bCs/>
                <w:kern w:val="0"/>
                <w:sz w:val="24"/>
              </w:rPr>
              <w:t>链接地址</w:t>
            </w:r>
          </w:p>
        </w:tc>
      </w:tr>
      <w:tr w:rsidR="00E52B9D" w:rsidTr="00013326">
        <w:trPr>
          <w:trHeight w:val="799"/>
        </w:trPr>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E52B9D" w:rsidRDefault="00FE57AE" w:rsidP="00BA79B0">
            <w:pPr>
              <w:widowControl/>
              <w:spacing w:line="280" w:lineRule="exact"/>
              <w:ind w:firstLineChars="0" w:firstLine="0"/>
              <w:jc w:val="center"/>
              <w:rPr>
                <w:kern w:val="0"/>
                <w:sz w:val="20"/>
                <w:szCs w:val="20"/>
              </w:rPr>
            </w:pPr>
            <w:r>
              <w:rPr>
                <w:rFonts w:ascii="仿宋_GB2312" w:hint="eastAsia"/>
                <w:kern w:val="0"/>
                <w:sz w:val="20"/>
                <w:szCs w:val="20"/>
              </w:rPr>
              <w:t>基本信息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52B9D" w:rsidRDefault="00FE57AE" w:rsidP="00013326">
            <w:pPr>
              <w:widowControl/>
              <w:spacing w:line="240" w:lineRule="exact"/>
              <w:ind w:firstLineChars="0" w:firstLine="0"/>
              <w:rPr>
                <w:kern w:val="0"/>
                <w:sz w:val="20"/>
                <w:szCs w:val="20"/>
              </w:rPr>
            </w:pPr>
            <w:r>
              <w:rPr>
                <w:rFonts w:ascii="仿宋_GB2312" w:hint="eastAsia"/>
                <w:kern w:val="0"/>
                <w:sz w:val="20"/>
                <w:szCs w:val="20"/>
              </w:rPr>
              <w:t>学院简介、学院领导介绍、</w:t>
            </w:r>
            <w:r>
              <w:rPr>
                <w:rFonts w:ascii="仿宋_GB2312"/>
                <w:kern w:val="0"/>
                <w:sz w:val="20"/>
                <w:szCs w:val="20"/>
              </w:rPr>
              <w:t>机构设置</w:t>
            </w:r>
            <w:r>
              <w:rPr>
                <w:rFonts w:ascii="仿宋_GB2312" w:hint="eastAsia"/>
                <w:kern w:val="0"/>
                <w:sz w:val="20"/>
                <w:szCs w:val="20"/>
              </w:rPr>
              <w:t>、机构简介</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52B9D" w:rsidRDefault="00551097" w:rsidP="00013326">
            <w:pPr>
              <w:widowControl/>
              <w:spacing w:line="240" w:lineRule="exact"/>
              <w:ind w:firstLineChars="0" w:firstLine="0"/>
              <w:rPr>
                <w:rFonts w:ascii="仿宋_GB2312"/>
                <w:kern w:val="0"/>
                <w:sz w:val="20"/>
                <w:szCs w:val="20"/>
              </w:rPr>
            </w:pPr>
            <w:hyperlink r:id="rId9" w:history="1">
              <w:r w:rsidR="00FE57AE" w:rsidRPr="009B4C2C">
                <w:rPr>
                  <w:rStyle w:val="a6"/>
                  <w:rFonts w:ascii="仿宋_GB2312"/>
                  <w:kern w:val="0"/>
                  <w:sz w:val="20"/>
                  <w:szCs w:val="20"/>
                </w:rPr>
                <w:t>http://www.dleu.net/xyjs.asp</w:t>
              </w:r>
            </w:hyperlink>
          </w:p>
          <w:p w:rsidR="00FE57AE" w:rsidRPr="00FE57AE" w:rsidRDefault="00551097" w:rsidP="00013326">
            <w:pPr>
              <w:widowControl/>
              <w:spacing w:line="240" w:lineRule="exact"/>
              <w:ind w:firstLineChars="0" w:firstLine="0"/>
              <w:rPr>
                <w:rFonts w:ascii="仿宋_GB2312"/>
                <w:kern w:val="0"/>
                <w:sz w:val="20"/>
                <w:szCs w:val="20"/>
              </w:rPr>
            </w:pPr>
            <w:hyperlink r:id="rId10" w:history="1">
              <w:r w:rsidR="001A62A2" w:rsidRPr="009B4C2C">
                <w:rPr>
                  <w:rStyle w:val="a6"/>
                  <w:rFonts w:ascii="仿宋_GB2312"/>
                  <w:kern w:val="0"/>
                  <w:sz w:val="20"/>
                  <w:szCs w:val="20"/>
                </w:rPr>
                <w:t>http://www.dleu.net/zzjg_xingzheng.asp</w:t>
              </w:r>
            </w:hyperlink>
            <w:r w:rsidR="001A62A2">
              <w:rPr>
                <w:rFonts w:ascii="仿宋_GB2312"/>
                <w:kern w:val="0"/>
                <w:sz w:val="20"/>
                <w:szCs w:val="20"/>
              </w:rPr>
              <w:t xml:space="preserve"> </w:t>
            </w:r>
          </w:p>
        </w:tc>
      </w:tr>
      <w:tr w:rsidR="00E52B9D" w:rsidTr="00013326">
        <w:trPr>
          <w:trHeight w:val="559"/>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2B9D" w:rsidRDefault="00E52B9D"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52B9D" w:rsidRDefault="00FE57AE" w:rsidP="00013326">
            <w:pPr>
              <w:widowControl/>
              <w:spacing w:line="240" w:lineRule="exact"/>
              <w:ind w:firstLineChars="0" w:firstLine="0"/>
              <w:rPr>
                <w:kern w:val="0"/>
                <w:sz w:val="20"/>
                <w:szCs w:val="20"/>
              </w:rPr>
            </w:pPr>
            <w:r>
              <w:rPr>
                <w:rFonts w:ascii="仿宋_GB2312" w:hint="eastAsia"/>
                <w:kern w:val="0"/>
                <w:sz w:val="20"/>
                <w:szCs w:val="20"/>
              </w:rPr>
              <w:t>学院</w:t>
            </w:r>
            <w:r w:rsidR="00E52B9D">
              <w:rPr>
                <w:rFonts w:ascii="仿宋_GB2312" w:hint="eastAsia"/>
                <w:kern w:val="0"/>
                <w:sz w:val="20"/>
                <w:szCs w:val="20"/>
              </w:rPr>
              <w:t>制定的各项规章制度</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Pr="001A62A2" w:rsidRDefault="00551097" w:rsidP="00013326">
            <w:pPr>
              <w:widowControl/>
              <w:spacing w:line="240" w:lineRule="exact"/>
              <w:ind w:firstLineChars="0" w:firstLine="0"/>
              <w:rPr>
                <w:rFonts w:ascii="仿宋_GB2312"/>
                <w:kern w:val="0"/>
                <w:sz w:val="20"/>
                <w:szCs w:val="20"/>
              </w:rPr>
            </w:pPr>
            <w:hyperlink r:id="rId11" w:history="1">
              <w:r w:rsidR="001A62A2" w:rsidRPr="009B4C2C">
                <w:rPr>
                  <w:rStyle w:val="a6"/>
                  <w:rFonts w:ascii="仿宋_GB2312"/>
                  <w:kern w:val="0"/>
                  <w:sz w:val="20"/>
                  <w:szCs w:val="20"/>
                </w:rPr>
                <w:t>http:</w:t>
              </w:r>
              <w:r w:rsidR="001A62A2" w:rsidRPr="009B4C2C">
                <w:rPr>
                  <w:rStyle w:val="a6"/>
                  <w:rFonts w:ascii="仿宋_GB2312" w:hint="eastAsia"/>
                  <w:kern w:val="0"/>
                  <w:sz w:val="20"/>
                  <w:szCs w:val="20"/>
                </w:rPr>
                <w:t>//oa.dlteacher.com/page/element/news/more.jsp?e</w:t>
              </w:r>
              <w:r w:rsidR="001A62A2" w:rsidRPr="009B4C2C">
                <w:rPr>
                  <w:rStyle w:val="a6"/>
                  <w:rFonts w:ascii="仿宋_GB2312"/>
                  <w:kern w:val="0"/>
                  <w:sz w:val="20"/>
                  <w:szCs w:val="20"/>
                </w:rPr>
                <w:t>baseid=new$eid=161&amp;tabid</w:t>
              </w:r>
            </w:hyperlink>
            <w:r w:rsidR="001A62A2">
              <w:rPr>
                <w:rFonts w:ascii="仿宋_GB2312"/>
                <w:kern w:val="0"/>
                <w:sz w:val="20"/>
                <w:szCs w:val="20"/>
              </w:rPr>
              <w:t xml:space="preserve"> </w:t>
            </w:r>
          </w:p>
        </w:tc>
      </w:tr>
      <w:tr w:rsidR="003061E4" w:rsidTr="00013326">
        <w:trPr>
          <w:trHeight w:val="559"/>
        </w:trPr>
        <w:tc>
          <w:tcPr>
            <w:tcW w:w="1417" w:type="dxa"/>
            <w:vMerge/>
            <w:tcBorders>
              <w:top w:val="single" w:sz="4" w:space="0" w:color="000000"/>
              <w:left w:val="single" w:sz="4" w:space="0" w:color="000000"/>
              <w:bottom w:val="single" w:sz="4" w:space="0" w:color="000000"/>
              <w:right w:val="single" w:sz="4" w:space="0" w:color="000000"/>
            </w:tcBorders>
            <w:vAlign w:val="center"/>
          </w:tcPr>
          <w:p w:rsidR="003061E4" w:rsidRDefault="003061E4"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3061E4" w:rsidRDefault="003061E4" w:rsidP="00013326">
            <w:pPr>
              <w:widowControl/>
              <w:spacing w:line="240" w:lineRule="exact"/>
              <w:ind w:firstLineChars="0" w:firstLine="0"/>
              <w:rPr>
                <w:rFonts w:ascii="仿宋_GB2312"/>
                <w:kern w:val="0"/>
                <w:sz w:val="20"/>
                <w:szCs w:val="20"/>
              </w:rPr>
            </w:pPr>
            <w:r>
              <w:rPr>
                <w:rFonts w:ascii="仿宋_GB2312" w:hint="eastAsia"/>
                <w:kern w:val="0"/>
                <w:sz w:val="20"/>
                <w:szCs w:val="20"/>
              </w:rPr>
              <w:t>学院发展规划、年度</w:t>
            </w:r>
            <w:r w:rsidR="00BA79B0">
              <w:rPr>
                <w:rFonts w:ascii="仿宋_GB2312" w:hint="eastAsia"/>
                <w:kern w:val="0"/>
                <w:sz w:val="20"/>
                <w:szCs w:val="20"/>
              </w:rPr>
              <w:t>/月/周工作计划</w:t>
            </w:r>
            <w:r>
              <w:rPr>
                <w:rFonts w:ascii="仿宋_GB2312" w:hint="eastAsia"/>
                <w:kern w:val="0"/>
                <w:sz w:val="20"/>
                <w:szCs w:val="20"/>
              </w:rPr>
              <w:t>安排</w:t>
            </w:r>
          </w:p>
        </w:tc>
        <w:tc>
          <w:tcPr>
            <w:tcW w:w="3685" w:type="dxa"/>
            <w:tcBorders>
              <w:top w:val="single" w:sz="4" w:space="0" w:color="000000"/>
              <w:left w:val="single" w:sz="4" w:space="0" w:color="000000"/>
              <w:bottom w:val="single" w:sz="4" w:space="0" w:color="000000"/>
              <w:right w:val="single" w:sz="4" w:space="0" w:color="000000"/>
            </w:tcBorders>
            <w:vAlign w:val="center"/>
          </w:tcPr>
          <w:p w:rsidR="003061E4" w:rsidRDefault="00551097" w:rsidP="00013326">
            <w:pPr>
              <w:widowControl/>
              <w:spacing w:line="240" w:lineRule="exact"/>
              <w:ind w:firstLineChars="0" w:firstLine="0"/>
              <w:rPr>
                <w:rFonts w:ascii="仿宋_GB2312"/>
                <w:kern w:val="0"/>
                <w:sz w:val="20"/>
                <w:szCs w:val="20"/>
              </w:rPr>
            </w:pPr>
            <w:hyperlink r:id="rId12" w:history="1">
              <w:r w:rsidR="003061E4" w:rsidRPr="009B4C2C">
                <w:rPr>
                  <w:rStyle w:val="a6"/>
                  <w:rFonts w:ascii="仿宋_GB2312"/>
                  <w:kern w:val="0"/>
                  <w:sz w:val="20"/>
                  <w:szCs w:val="20"/>
                </w:rPr>
                <w:t>http:</w:t>
              </w:r>
              <w:r w:rsidR="003061E4" w:rsidRPr="009B4C2C">
                <w:rPr>
                  <w:rStyle w:val="a6"/>
                  <w:rFonts w:ascii="仿宋_GB2312" w:hint="eastAsia"/>
                  <w:kern w:val="0"/>
                  <w:sz w:val="20"/>
                  <w:szCs w:val="20"/>
                </w:rPr>
                <w:t>//oa.dlteacher.com/</w:t>
              </w:r>
              <w:r w:rsidR="003061E4" w:rsidRPr="009B4C2C">
                <w:rPr>
                  <w:rStyle w:val="a6"/>
                  <w:rFonts w:ascii="仿宋_GB2312"/>
                  <w:kern w:val="0"/>
                  <w:sz w:val="20"/>
                  <w:szCs w:val="20"/>
                </w:rPr>
                <w:t>docs</w:t>
              </w:r>
              <w:r w:rsidR="003061E4" w:rsidRPr="009B4C2C">
                <w:rPr>
                  <w:rStyle w:val="a6"/>
                  <w:rFonts w:ascii="仿宋_GB2312" w:hint="eastAsia"/>
                  <w:kern w:val="0"/>
                  <w:sz w:val="20"/>
                  <w:szCs w:val="20"/>
                </w:rPr>
                <w:t>/</w:t>
              </w:r>
              <w:r w:rsidR="003061E4" w:rsidRPr="009B4C2C">
                <w:rPr>
                  <w:rStyle w:val="a6"/>
                  <w:rFonts w:ascii="仿宋_GB2312"/>
                  <w:kern w:val="0"/>
                  <w:sz w:val="20"/>
                  <w:szCs w:val="20"/>
                </w:rPr>
                <w:t>docs/DocMoreForHp</w:t>
              </w:r>
              <w:r w:rsidR="003061E4" w:rsidRPr="009B4C2C">
                <w:rPr>
                  <w:rStyle w:val="a6"/>
                  <w:rFonts w:ascii="仿宋_GB2312" w:hint="eastAsia"/>
                  <w:kern w:val="0"/>
                  <w:sz w:val="20"/>
                  <w:szCs w:val="20"/>
                </w:rPr>
                <w:t>.jsp?</w:t>
              </w:r>
              <w:r w:rsidR="003061E4" w:rsidRPr="009B4C2C">
                <w:rPr>
                  <w:rStyle w:val="a6"/>
                  <w:rFonts w:ascii="仿宋_GB2312"/>
                  <w:kern w:val="0"/>
                  <w:sz w:val="20"/>
                  <w:szCs w:val="20"/>
                </w:rPr>
                <w:t>eid=40&amp;date2during=6&amp;tabid=2</w:t>
              </w:r>
            </w:hyperlink>
          </w:p>
        </w:tc>
      </w:tr>
      <w:tr w:rsidR="001A62A2" w:rsidRPr="00CF47A2" w:rsidTr="00013326">
        <w:trPr>
          <w:trHeight w:val="559"/>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Pr="003061E4" w:rsidRDefault="00BA79B0" w:rsidP="00013326">
            <w:pPr>
              <w:widowControl/>
              <w:spacing w:line="240" w:lineRule="exact"/>
              <w:ind w:firstLineChars="0" w:firstLine="0"/>
              <w:rPr>
                <w:kern w:val="0"/>
                <w:sz w:val="20"/>
                <w:szCs w:val="20"/>
              </w:rPr>
            </w:pPr>
            <w:r w:rsidRPr="00CF47A2">
              <w:rPr>
                <w:rFonts w:ascii="仿宋_GB2312" w:hint="eastAsia"/>
                <w:kern w:val="0"/>
                <w:sz w:val="20"/>
                <w:szCs w:val="20"/>
              </w:rPr>
              <w:t>信息公开年度报告</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A00E3" w:rsidRPr="001A62A2" w:rsidRDefault="00551097" w:rsidP="00013326">
            <w:pPr>
              <w:widowControl/>
              <w:spacing w:line="240" w:lineRule="exact"/>
              <w:ind w:firstLineChars="0" w:firstLine="0"/>
              <w:rPr>
                <w:rFonts w:ascii="仿宋_GB2312"/>
                <w:kern w:val="0"/>
                <w:sz w:val="20"/>
                <w:szCs w:val="20"/>
              </w:rPr>
            </w:pPr>
            <w:hyperlink r:id="rId13" w:history="1">
              <w:r w:rsidR="002A00E3" w:rsidRPr="0039021F">
                <w:rPr>
                  <w:rStyle w:val="a6"/>
                  <w:rFonts w:ascii="仿宋_GB2312"/>
                  <w:kern w:val="0"/>
                  <w:sz w:val="20"/>
                  <w:szCs w:val="20"/>
                </w:rPr>
                <w:t>http://www.dleu.net/zzjg_cwc.html</w:t>
              </w:r>
            </w:hyperlink>
          </w:p>
        </w:tc>
      </w:tr>
      <w:tr w:rsidR="001A62A2" w:rsidTr="00013326">
        <w:trPr>
          <w:trHeight w:val="645"/>
        </w:trPr>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1A62A2" w:rsidRDefault="00BA79B0" w:rsidP="00BA79B0">
            <w:pPr>
              <w:widowControl/>
              <w:spacing w:line="280" w:lineRule="exact"/>
              <w:ind w:firstLineChars="0" w:firstLine="0"/>
              <w:jc w:val="center"/>
              <w:rPr>
                <w:kern w:val="0"/>
                <w:sz w:val="20"/>
                <w:szCs w:val="20"/>
              </w:rPr>
            </w:pPr>
            <w:r>
              <w:rPr>
                <w:rFonts w:ascii="仿宋_GB2312" w:hint="eastAsia"/>
                <w:kern w:val="0"/>
                <w:sz w:val="20"/>
                <w:szCs w:val="20"/>
              </w:rPr>
              <w:t>学历教育信息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013326">
            <w:pPr>
              <w:widowControl/>
              <w:spacing w:line="240" w:lineRule="exact"/>
              <w:ind w:firstLineChars="0" w:firstLine="0"/>
              <w:rPr>
                <w:kern w:val="0"/>
                <w:sz w:val="20"/>
                <w:szCs w:val="20"/>
              </w:rPr>
            </w:pPr>
            <w:r>
              <w:rPr>
                <w:rFonts w:ascii="仿宋_GB2312" w:hint="eastAsia"/>
                <w:kern w:val="0"/>
                <w:sz w:val="20"/>
                <w:szCs w:val="20"/>
              </w:rPr>
              <w:t>招生</w:t>
            </w:r>
            <w:r w:rsidR="00BA79B0">
              <w:rPr>
                <w:rFonts w:ascii="仿宋_GB2312" w:hint="eastAsia"/>
                <w:kern w:val="0"/>
                <w:sz w:val="20"/>
                <w:szCs w:val="20"/>
              </w:rPr>
              <w:t>录取信息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A00E3" w:rsidRDefault="00551097" w:rsidP="00013326">
            <w:pPr>
              <w:widowControl/>
              <w:spacing w:line="240" w:lineRule="exact"/>
              <w:ind w:firstLineChars="0" w:firstLine="0"/>
              <w:rPr>
                <w:rFonts w:ascii="仿宋_GB2312"/>
                <w:kern w:val="0"/>
                <w:sz w:val="20"/>
                <w:szCs w:val="20"/>
              </w:rPr>
            </w:pPr>
            <w:hyperlink r:id="rId14" w:history="1">
              <w:r w:rsidR="002A00E3" w:rsidRPr="0039021F">
                <w:rPr>
                  <w:rStyle w:val="a6"/>
                  <w:rFonts w:ascii="仿宋_GB2312"/>
                  <w:kern w:val="0"/>
                  <w:sz w:val="20"/>
                  <w:szCs w:val="20"/>
                </w:rPr>
                <w:t>http://www.dlteacher.com/xljy/xlzs.asp</w:t>
              </w:r>
            </w:hyperlink>
          </w:p>
        </w:tc>
      </w:tr>
      <w:tr w:rsidR="001A62A2" w:rsidTr="00013326">
        <w:trPr>
          <w:trHeight w:val="70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Default="00BA79B0" w:rsidP="00013326">
            <w:pPr>
              <w:widowControl/>
              <w:spacing w:line="240" w:lineRule="exact"/>
              <w:ind w:firstLineChars="0" w:firstLine="0"/>
              <w:rPr>
                <w:kern w:val="0"/>
                <w:sz w:val="20"/>
                <w:szCs w:val="20"/>
              </w:rPr>
            </w:pPr>
            <w:r>
              <w:rPr>
                <w:rFonts w:ascii="仿宋_GB2312" w:hint="eastAsia"/>
                <w:kern w:val="0"/>
                <w:sz w:val="20"/>
                <w:szCs w:val="20"/>
              </w:rPr>
              <w:t>专业教学</w:t>
            </w:r>
            <w:r>
              <w:rPr>
                <w:rFonts w:ascii="仿宋_GB2312"/>
                <w:kern w:val="0"/>
                <w:sz w:val="20"/>
                <w:szCs w:val="20"/>
              </w:rPr>
              <w:t>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A00E3" w:rsidRDefault="00551097" w:rsidP="00013326">
            <w:pPr>
              <w:widowControl/>
              <w:spacing w:line="240" w:lineRule="exact"/>
              <w:ind w:firstLineChars="0" w:firstLine="0"/>
              <w:rPr>
                <w:rFonts w:ascii="仿宋_GB2312"/>
                <w:kern w:val="0"/>
                <w:sz w:val="20"/>
                <w:szCs w:val="20"/>
              </w:rPr>
            </w:pPr>
            <w:hyperlink r:id="rId15" w:history="1">
              <w:r w:rsidR="002A00E3" w:rsidRPr="0039021F">
                <w:rPr>
                  <w:rStyle w:val="a6"/>
                  <w:rFonts w:ascii="仿宋_GB2312"/>
                  <w:kern w:val="0"/>
                  <w:sz w:val="20"/>
                  <w:szCs w:val="20"/>
                </w:rPr>
                <w:t>http://www.dlteacher.com/xljy/jxgl.asp</w:t>
              </w:r>
            </w:hyperlink>
          </w:p>
        </w:tc>
      </w:tr>
      <w:tr w:rsidR="001A62A2" w:rsidTr="00013326">
        <w:trPr>
          <w:trHeight w:val="70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Default="00BA79B0" w:rsidP="00013326">
            <w:pPr>
              <w:widowControl/>
              <w:spacing w:line="240" w:lineRule="exact"/>
              <w:ind w:firstLineChars="0" w:firstLine="0"/>
              <w:rPr>
                <w:kern w:val="0"/>
                <w:sz w:val="20"/>
                <w:szCs w:val="20"/>
              </w:rPr>
            </w:pPr>
            <w:r>
              <w:rPr>
                <w:rFonts w:ascii="仿宋_GB2312" w:hint="eastAsia"/>
                <w:kern w:val="0"/>
                <w:sz w:val="20"/>
                <w:szCs w:val="20"/>
              </w:rPr>
              <w:t>教学管理信息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A00E3" w:rsidRDefault="00551097" w:rsidP="00013326">
            <w:pPr>
              <w:widowControl/>
              <w:spacing w:line="240" w:lineRule="exact"/>
              <w:ind w:firstLineChars="0" w:firstLine="0"/>
              <w:rPr>
                <w:rFonts w:ascii="仿宋_GB2312"/>
                <w:kern w:val="0"/>
                <w:sz w:val="20"/>
                <w:szCs w:val="20"/>
              </w:rPr>
            </w:pPr>
            <w:hyperlink r:id="rId16" w:history="1">
              <w:r w:rsidR="002A00E3" w:rsidRPr="0039021F">
                <w:rPr>
                  <w:rStyle w:val="a6"/>
                  <w:rFonts w:ascii="仿宋_GB2312"/>
                  <w:kern w:val="0"/>
                  <w:sz w:val="20"/>
                  <w:szCs w:val="20"/>
                </w:rPr>
                <w:t>http://www.dlteacher.com/xljy/jxgl.asp</w:t>
              </w:r>
            </w:hyperlink>
          </w:p>
        </w:tc>
      </w:tr>
      <w:tr w:rsidR="001A62A2" w:rsidTr="00013326">
        <w:trPr>
          <w:trHeight w:val="70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Default="00BA79B0" w:rsidP="00013326">
            <w:pPr>
              <w:widowControl/>
              <w:spacing w:line="240" w:lineRule="exact"/>
              <w:ind w:firstLineChars="0" w:firstLine="0"/>
              <w:rPr>
                <w:kern w:val="0"/>
                <w:sz w:val="20"/>
                <w:szCs w:val="20"/>
              </w:rPr>
            </w:pPr>
            <w:r>
              <w:rPr>
                <w:rFonts w:ascii="仿宋_GB2312" w:hint="eastAsia"/>
                <w:kern w:val="0"/>
                <w:sz w:val="20"/>
                <w:szCs w:val="20"/>
              </w:rPr>
              <w:t>非学历培训信息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A00E3" w:rsidRDefault="00551097" w:rsidP="00013326">
            <w:pPr>
              <w:widowControl/>
              <w:spacing w:line="240" w:lineRule="exact"/>
              <w:ind w:firstLineChars="0" w:firstLine="0"/>
              <w:rPr>
                <w:rFonts w:ascii="仿宋_GB2312"/>
                <w:kern w:val="0"/>
                <w:sz w:val="20"/>
                <w:szCs w:val="20"/>
              </w:rPr>
            </w:pPr>
            <w:hyperlink r:id="rId17" w:history="1">
              <w:r w:rsidR="002A00E3" w:rsidRPr="0039021F">
                <w:rPr>
                  <w:rStyle w:val="a6"/>
                  <w:rFonts w:ascii="仿宋_GB2312"/>
                  <w:kern w:val="0"/>
                  <w:sz w:val="20"/>
                  <w:szCs w:val="20"/>
                </w:rPr>
                <w:t>http://www.dlteacher.com/xljy/fxlpx.asp</w:t>
              </w:r>
            </w:hyperlink>
          </w:p>
        </w:tc>
      </w:tr>
      <w:tr w:rsidR="001A62A2" w:rsidTr="00013326">
        <w:trPr>
          <w:trHeight w:val="642"/>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1A62A2" w:rsidRDefault="001A62A2" w:rsidP="00BA79B0">
            <w:pPr>
              <w:widowControl/>
              <w:spacing w:line="280" w:lineRule="exact"/>
              <w:ind w:firstLineChars="0" w:firstLine="0"/>
              <w:jc w:val="center"/>
              <w:rPr>
                <w:kern w:val="0"/>
                <w:sz w:val="20"/>
                <w:szCs w:val="20"/>
              </w:rPr>
            </w:pPr>
            <w:r>
              <w:rPr>
                <w:rFonts w:ascii="仿宋_GB2312" w:hint="eastAsia"/>
                <w:kern w:val="0"/>
                <w:sz w:val="20"/>
                <w:szCs w:val="20"/>
              </w:rPr>
              <w:t>财务信息</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A62A2" w:rsidRDefault="00BA79B0" w:rsidP="00013326">
            <w:pPr>
              <w:widowControl/>
              <w:spacing w:line="240" w:lineRule="exact"/>
              <w:ind w:firstLineChars="0" w:firstLine="0"/>
              <w:rPr>
                <w:kern w:val="0"/>
                <w:sz w:val="20"/>
                <w:szCs w:val="20"/>
              </w:rPr>
            </w:pPr>
            <w:r>
              <w:rPr>
                <w:rFonts w:ascii="仿宋_GB2312" w:hint="eastAsia"/>
                <w:kern w:val="0"/>
                <w:sz w:val="20"/>
                <w:szCs w:val="20"/>
              </w:rPr>
              <w:t>财务相关制度</w:t>
            </w:r>
            <w:r>
              <w:rPr>
                <w:rFonts w:ascii="仿宋_GB2312"/>
                <w:kern w:val="0"/>
                <w:sz w:val="20"/>
                <w:szCs w:val="20"/>
              </w:rPr>
              <w:t>、收支预算</w:t>
            </w:r>
            <w:r>
              <w:rPr>
                <w:rFonts w:ascii="仿宋_GB2312" w:hint="eastAsia"/>
                <w:kern w:val="0"/>
                <w:sz w:val="20"/>
                <w:szCs w:val="20"/>
              </w:rPr>
              <w:t>、收入决算、支出决算</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15FCB" w:rsidRPr="00E833B4" w:rsidRDefault="00551097" w:rsidP="00013326">
            <w:pPr>
              <w:widowControl/>
              <w:spacing w:line="240" w:lineRule="exact"/>
              <w:ind w:firstLineChars="0" w:firstLine="0"/>
              <w:rPr>
                <w:rFonts w:ascii="仿宋_GB2312"/>
                <w:kern w:val="0"/>
                <w:sz w:val="20"/>
                <w:szCs w:val="20"/>
              </w:rPr>
            </w:pPr>
            <w:hyperlink r:id="rId18" w:history="1">
              <w:r w:rsidR="00715FCB" w:rsidRPr="0039021F">
                <w:rPr>
                  <w:rStyle w:val="a6"/>
                  <w:rFonts w:ascii="仿宋_GB2312"/>
                  <w:kern w:val="0"/>
                  <w:sz w:val="20"/>
                  <w:szCs w:val="20"/>
                </w:rPr>
                <w:t>http://www.dleu.net/zzjg_cwc.asp</w:t>
              </w:r>
            </w:hyperlink>
          </w:p>
        </w:tc>
      </w:tr>
      <w:tr w:rsidR="00BA79B0" w:rsidTr="00013326">
        <w:trPr>
          <w:trHeight w:val="702"/>
        </w:trPr>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BA79B0" w:rsidRDefault="00BA79B0" w:rsidP="00BA79B0">
            <w:pPr>
              <w:widowControl/>
              <w:spacing w:line="280" w:lineRule="exact"/>
              <w:ind w:firstLineChars="0" w:firstLine="0"/>
              <w:jc w:val="center"/>
              <w:rPr>
                <w:kern w:val="0"/>
                <w:sz w:val="20"/>
                <w:szCs w:val="20"/>
              </w:rPr>
            </w:pPr>
            <w:r>
              <w:rPr>
                <w:rFonts w:ascii="仿宋_GB2312" w:hint="eastAsia"/>
                <w:kern w:val="0"/>
                <w:sz w:val="20"/>
                <w:szCs w:val="20"/>
              </w:rPr>
              <w:t>人事信息</w:t>
            </w: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Default="00BA79B0" w:rsidP="00013326">
            <w:pPr>
              <w:widowControl/>
              <w:spacing w:line="240" w:lineRule="exact"/>
              <w:ind w:firstLineChars="0" w:firstLine="0"/>
              <w:rPr>
                <w:kern w:val="0"/>
                <w:sz w:val="20"/>
                <w:szCs w:val="20"/>
              </w:rPr>
            </w:pPr>
            <w:r>
              <w:rPr>
                <w:rFonts w:ascii="仿宋_GB2312" w:hint="eastAsia"/>
                <w:kern w:val="0"/>
                <w:sz w:val="20"/>
                <w:szCs w:val="20"/>
              </w:rPr>
              <w:t>岗位设置管理与聘用办法</w:t>
            </w: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Default="00551097" w:rsidP="00013326">
            <w:pPr>
              <w:widowControl/>
              <w:spacing w:line="240" w:lineRule="exact"/>
              <w:ind w:firstLineChars="0" w:firstLine="0"/>
              <w:rPr>
                <w:rFonts w:ascii="仿宋_GB2312"/>
                <w:kern w:val="0"/>
                <w:sz w:val="20"/>
                <w:szCs w:val="20"/>
              </w:rPr>
            </w:pPr>
            <w:hyperlink r:id="rId19" w:history="1">
              <w:r w:rsidR="00BA79B0" w:rsidRPr="009B4C2C">
                <w:rPr>
                  <w:rStyle w:val="a6"/>
                  <w:rFonts w:ascii="仿宋_GB2312"/>
                  <w:kern w:val="0"/>
                  <w:sz w:val="20"/>
                  <w:szCs w:val="20"/>
                </w:rPr>
                <w:t>http:</w:t>
              </w:r>
              <w:r w:rsidR="00BA79B0" w:rsidRPr="009B4C2C">
                <w:rPr>
                  <w:rStyle w:val="a6"/>
                  <w:rFonts w:ascii="仿宋_GB2312" w:hint="eastAsia"/>
                  <w:kern w:val="0"/>
                  <w:sz w:val="20"/>
                  <w:szCs w:val="20"/>
                </w:rPr>
                <w:t>//oa.dlteacher.com/page/element/news/more.jsp?e</w:t>
              </w:r>
              <w:r w:rsidR="00BA79B0" w:rsidRPr="009B4C2C">
                <w:rPr>
                  <w:rStyle w:val="a6"/>
                  <w:rFonts w:ascii="仿宋_GB2312"/>
                  <w:kern w:val="0"/>
                  <w:sz w:val="20"/>
                  <w:szCs w:val="20"/>
                </w:rPr>
                <w:t>baseid=new$eid=161&amp;tabid</w:t>
              </w:r>
            </w:hyperlink>
          </w:p>
        </w:tc>
      </w:tr>
      <w:tr w:rsidR="00BA79B0" w:rsidTr="00013326">
        <w:trPr>
          <w:trHeight w:val="70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A79B0" w:rsidRDefault="00BA79B0"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Pr="00F86219" w:rsidRDefault="00BA79B0" w:rsidP="00013326">
            <w:pPr>
              <w:widowControl/>
              <w:spacing w:line="240" w:lineRule="exact"/>
              <w:ind w:firstLineChars="0" w:firstLine="0"/>
              <w:rPr>
                <w:kern w:val="0"/>
                <w:sz w:val="20"/>
                <w:szCs w:val="20"/>
                <w:highlight w:val="yellow"/>
              </w:rPr>
            </w:pPr>
            <w:r w:rsidRPr="00F86219">
              <w:rPr>
                <w:rFonts w:ascii="仿宋_GB2312" w:hint="eastAsia"/>
                <w:kern w:val="0"/>
                <w:sz w:val="20"/>
                <w:szCs w:val="20"/>
              </w:rPr>
              <w:t>人员招聘信息</w:t>
            </w: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Default="00551097" w:rsidP="00013326">
            <w:pPr>
              <w:widowControl/>
              <w:spacing w:line="240" w:lineRule="exact"/>
              <w:ind w:firstLineChars="0" w:firstLine="0"/>
              <w:rPr>
                <w:rStyle w:val="a6"/>
                <w:rFonts w:ascii="仿宋_GB2312"/>
                <w:kern w:val="0"/>
                <w:sz w:val="20"/>
                <w:szCs w:val="20"/>
              </w:rPr>
            </w:pPr>
            <w:hyperlink r:id="rId20" w:history="1">
              <w:r w:rsidR="00BD5802" w:rsidRPr="00C13EEC">
                <w:rPr>
                  <w:rStyle w:val="a6"/>
                  <w:rFonts w:ascii="仿宋_GB2312"/>
                  <w:kern w:val="0"/>
                  <w:sz w:val="20"/>
                  <w:szCs w:val="20"/>
                </w:rPr>
                <w:t>http://www.dlteacher.com/html/2025-3/1742287159.htm</w:t>
              </w:r>
            </w:hyperlink>
          </w:p>
          <w:p w:rsidR="00BD5802" w:rsidRDefault="00551097" w:rsidP="00013326">
            <w:pPr>
              <w:widowControl/>
              <w:spacing w:line="240" w:lineRule="exact"/>
              <w:ind w:firstLineChars="0" w:firstLine="0"/>
              <w:rPr>
                <w:rFonts w:ascii="仿宋_GB2312"/>
                <w:kern w:val="0"/>
                <w:sz w:val="20"/>
                <w:szCs w:val="20"/>
              </w:rPr>
            </w:pPr>
            <w:hyperlink r:id="rId21" w:history="1">
              <w:r w:rsidR="00BD5802" w:rsidRPr="00C13EEC">
                <w:rPr>
                  <w:rStyle w:val="a6"/>
                  <w:rFonts w:ascii="仿宋_GB2312"/>
                  <w:kern w:val="0"/>
                  <w:sz w:val="20"/>
                  <w:szCs w:val="20"/>
                </w:rPr>
                <w:t>https://www.lnrsks.com/html/sydw_zhaopingonggao/6070.html</w:t>
              </w:r>
            </w:hyperlink>
            <w:r w:rsidR="00BD5802">
              <w:rPr>
                <w:rFonts w:ascii="仿宋_GB2312" w:hint="eastAsia"/>
                <w:kern w:val="0"/>
                <w:sz w:val="20"/>
                <w:szCs w:val="20"/>
              </w:rPr>
              <w:t xml:space="preserve"> </w:t>
            </w:r>
          </w:p>
        </w:tc>
      </w:tr>
      <w:tr w:rsidR="00BA79B0" w:rsidTr="00E833B4">
        <w:trPr>
          <w:trHeight w:val="585"/>
        </w:trPr>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BA79B0" w:rsidRDefault="00E833B4" w:rsidP="00013326">
            <w:pPr>
              <w:widowControl/>
              <w:spacing w:line="280" w:lineRule="exact"/>
              <w:ind w:firstLineChars="0" w:firstLine="0"/>
              <w:jc w:val="center"/>
              <w:rPr>
                <w:kern w:val="0"/>
                <w:sz w:val="20"/>
                <w:szCs w:val="20"/>
              </w:rPr>
            </w:pPr>
            <w:r>
              <w:rPr>
                <w:rFonts w:ascii="仿宋_GB2312" w:hint="eastAsia"/>
                <w:kern w:val="0"/>
                <w:sz w:val="20"/>
                <w:szCs w:val="20"/>
              </w:rPr>
              <w:t>教育科研</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BA79B0" w:rsidRDefault="00E833B4" w:rsidP="00013326">
            <w:pPr>
              <w:widowControl/>
              <w:spacing w:line="240" w:lineRule="exact"/>
              <w:ind w:firstLineChars="0" w:firstLine="0"/>
              <w:rPr>
                <w:kern w:val="0"/>
                <w:sz w:val="20"/>
                <w:szCs w:val="20"/>
              </w:rPr>
            </w:pPr>
            <w:r>
              <w:rPr>
                <w:rFonts w:hint="eastAsia"/>
                <w:kern w:val="0"/>
                <w:sz w:val="20"/>
                <w:szCs w:val="20"/>
              </w:rPr>
              <w:t>通知公告</w:t>
            </w: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Default="00551097" w:rsidP="00013326">
            <w:pPr>
              <w:widowControl/>
              <w:spacing w:line="240" w:lineRule="exact"/>
              <w:ind w:firstLineChars="0" w:firstLine="0"/>
              <w:rPr>
                <w:rFonts w:ascii="仿宋_GB2312"/>
                <w:kern w:val="0"/>
                <w:sz w:val="20"/>
                <w:szCs w:val="20"/>
              </w:rPr>
            </w:pPr>
            <w:hyperlink r:id="rId22" w:history="1">
              <w:r w:rsidR="00E833B4" w:rsidRPr="0039021F">
                <w:rPr>
                  <w:rStyle w:val="a6"/>
                  <w:rFonts w:ascii="仿宋_GB2312"/>
                  <w:kern w:val="0"/>
                  <w:sz w:val="20"/>
                  <w:szCs w:val="20"/>
                </w:rPr>
                <w:t>http://www.dlteacher.com/jks/#</w:t>
              </w:r>
            </w:hyperlink>
            <w:r w:rsidR="00E833B4">
              <w:rPr>
                <w:rFonts w:ascii="仿宋_GB2312" w:hint="eastAsia"/>
                <w:kern w:val="0"/>
                <w:sz w:val="20"/>
                <w:szCs w:val="20"/>
              </w:rPr>
              <w:t xml:space="preserve"> </w:t>
            </w:r>
          </w:p>
        </w:tc>
      </w:tr>
      <w:tr w:rsidR="00BA79B0" w:rsidTr="00E833B4">
        <w:trPr>
          <w:trHeight w:val="645"/>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A79B0" w:rsidRDefault="00BA79B0" w:rsidP="00BA79B0">
            <w:pPr>
              <w:widowControl/>
              <w:spacing w:line="280" w:lineRule="exact"/>
              <w:ind w:firstLineChars="0" w:firstLine="0"/>
              <w:jc w:val="left"/>
              <w:rPr>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BA79B0" w:rsidRDefault="00E833B4" w:rsidP="00013326">
            <w:pPr>
              <w:widowControl/>
              <w:spacing w:line="240" w:lineRule="exact"/>
              <w:ind w:firstLineChars="0" w:firstLine="0"/>
              <w:rPr>
                <w:kern w:val="0"/>
                <w:sz w:val="20"/>
                <w:szCs w:val="20"/>
              </w:rPr>
            </w:pPr>
            <w:r>
              <w:rPr>
                <w:rFonts w:ascii="仿宋_GB2312"/>
                <w:kern w:val="0"/>
                <w:sz w:val="20"/>
                <w:szCs w:val="20"/>
              </w:rPr>
              <w:t>相关制度</w:t>
            </w:r>
          </w:p>
        </w:tc>
        <w:tc>
          <w:tcPr>
            <w:tcW w:w="3685" w:type="dxa"/>
            <w:tcBorders>
              <w:top w:val="single" w:sz="4" w:space="0" w:color="000000"/>
              <w:left w:val="single" w:sz="4" w:space="0" w:color="000000"/>
              <w:bottom w:val="single" w:sz="4" w:space="0" w:color="000000"/>
              <w:right w:val="single" w:sz="4" w:space="0" w:color="000000"/>
            </w:tcBorders>
            <w:vAlign w:val="center"/>
          </w:tcPr>
          <w:p w:rsidR="00BA79B0" w:rsidRDefault="00551097" w:rsidP="00013326">
            <w:pPr>
              <w:widowControl/>
              <w:spacing w:line="240" w:lineRule="exact"/>
              <w:ind w:firstLineChars="0" w:firstLine="0"/>
              <w:rPr>
                <w:rFonts w:ascii="仿宋_GB2312"/>
                <w:kern w:val="0"/>
                <w:sz w:val="20"/>
                <w:szCs w:val="20"/>
              </w:rPr>
            </w:pPr>
            <w:hyperlink r:id="rId23" w:history="1">
              <w:r w:rsidR="00E833B4" w:rsidRPr="0039021F">
                <w:rPr>
                  <w:rStyle w:val="a6"/>
                  <w:rFonts w:ascii="仿宋_GB2312"/>
                  <w:kern w:val="0"/>
                  <w:sz w:val="20"/>
                  <w:szCs w:val="20"/>
                </w:rPr>
                <w:t>http://www.dlteacher.com/jks/#</w:t>
              </w:r>
            </w:hyperlink>
            <w:r w:rsidR="00E833B4">
              <w:rPr>
                <w:rFonts w:ascii="仿宋_GB2312" w:hint="eastAsia"/>
                <w:kern w:val="0"/>
                <w:sz w:val="20"/>
                <w:szCs w:val="20"/>
              </w:rPr>
              <w:t xml:space="preserve"> </w:t>
            </w:r>
          </w:p>
        </w:tc>
      </w:tr>
    </w:tbl>
    <w:p w:rsidR="00384E2F" w:rsidRPr="00384E2F" w:rsidRDefault="00384E2F" w:rsidP="00013326">
      <w:pPr>
        <w:ind w:firstLineChars="0" w:firstLine="0"/>
        <w:rPr>
          <w:rFonts w:ascii="仿宋_GB2312" w:hAnsi="Arial" w:cs="Arial"/>
          <w:color w:val="2D2D2D"/>
          <w:szCs w:val="32"/>
        </w:rPr>
      </w:pPr>
    </w:p>
    <w:sectPr w:rsidR="00384E2F" w:rsidRPr="00384E2F" w:rsidSect="005736E2">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97" w:rsidRDefault="00551097" w:rsidP="00410DE9">
      <w:pPr>
        <w:ind w:firstLine="640"/>
      </w:pPr>
      <w:r>
        <w:separator/>
      </w:r>
    </w:p>
  </w:endnote>
  <w:endnote w:type="continuationSeparator" w:id="0">
    <w:p w:rsidR="00551097" w:rsidRDefault="00551097" w:rsidP="00410DE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C2" w:rsidRDefault="000370C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0003"/>
      <w:docPartObj>
        <w:docPartGallery w:val="Page Numbers (Bottom of Page)"/>
        <w:docPartUnique/>
      </w:docPartObj>
    </w:sdtPr>
    <w:sdtEndPr/>
    <w:sdtContent>
      <w:p w:rsidR="00636AF5" w:rsidRDefault="00B70F5C" w:rsidP="00600B8A">
        <w:pPr>
          <w:pStyle w:val="a4"/>
          <w:ind w:firstLine="360"/>
          <w:jc w:val="center"/>
        </w:pPr>
        <w:r>
          <w:fldChar w:fldCharType="begin"/>
        </w:r>
        <w:r>
          <w:instrText xml:space="preserve"> PAGE   \* MERGEFORMAT </w:instrText>
        </w:r>
        <w:r>
          <w:fldChar w:fldCharType="separate"/>
        </w:r>
        <w:r w:rsidR="007B668F" w:rsidRPr="007B668F">
          <w:rPr>
            <w:noProof/>
            <w:lang w:val="zh-CN"/>
          </w:rPr>
          <w:t>1</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C2" w:rsidRDefault="000370C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97" w:rsidRDefault="00551097" w:rsidP="00410DE9">
      <w:pPr>
        <w:ind w:firstLine="640"/>
      </w:pPr>
      <w:r>
        <w:separator/>
      </w:r>
    </w:p>
  </w:footnote>
  <w:footnote w:type="continuationSeparator" w:id="0">
    <w:p w:rsidR="00551097" w:rsidRDefault="00551097" w:rsidP="00410DE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C2" w:rsidRDefault="000370C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C2" w:rsidRPr="000370C2" w:rsidRDefault="000370C2" w:rsidP="000370C2">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0C2" w:rsidRDefault="000370C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72768"/>
    <w:multiLevelType w:val="hybridMultilevel"/>
    <w:tmpl w:val="DE62DCF0"/>
    <w:lvl w:ilvl="0" w:tplc="1E1A153A">
      <w:start w:val="1"/>
      <w:numFmt w:val="decimal"/>
      <w:lvlText w:val="%1."/>
      <w:lvlJc w:val="left"/>
      <w:pPr>
        <w:ind w:left="1024" w:hanging="3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E9"/>
    <w:rsid w:val="0001244F"/>
    <w:rsid w:val="00013326"/>
    <w:rsid w:val="000370C2"/>
    <w:rsid w:val="00074648"/>
    <w:rsid w:val="00093CFD"/>
    <w:rsid w:val="000E2257"/>
    <w:rsid w:val="000F22BB"/>
    <w:rsid w:val="000F5519"/>
    <w:rsid w:val="001942DE"/>
    <w:rsid w:val="001A62A2"/>
    <w:rsid w:val="0024316E"/>
    <w:rsid w:val="0029367A"/>
    <w:rsid w:val="002A00E3"/>
    <w:rsid w:val="002B64C9"/>
    <w:rsid w:val="002C1563"/>
    <w:rsid w:val="002D4582"/>
    <w:rsid w:val="0030026C"/>
    <w:rsid w:val="0030316F"/>
    <w:rsid w:val="003061E4"/>
    <w:rsid w:val="003156C0"/>
    <w:rsid w:val="00384E2F"/>
    <w:rsid w:val="00394FDD"/>
    <w:rsid w:val="00410DE9"/>
    <w:rsid w:val="0043108D"/>
    <w:rsid w:val="00482F58"/>
    <w:rsid w:val="00491E58"/>
    <w:rsid w:val="00551097"/>
    <w:rsid w:val="005614DF"/>
    <w:rsid w:val="005736E2"/>
    <w:rsid w:val="005A2678"/>
    <w:rsid w:val="005F1DF6"/>
    <w:rsid w:val="00600B8A"/>
    <w:rsid w:val="006022A5"/>
    <w:rsid w:val="006309E5"/>
    <w:rsid w:val="00636AF5"/>
    <w:rsid w:val="0063748B"/>
    <w:rsid w:val="006541EE"/>
    <w:rsid w:val="00660997"/>
    <w:rsid w:val="00704438"/>
    <w:rsid w:val="00715FCB"/>
    <w:rsid w:val="007170C1"/>
    <w:rsid w:val="007B668F"/>
    <w:rsid w:val="007F05C7"/>
    <w:rsid w:val="00812420"/>
    <w:rsid w:val="008502F1"/>
    <w:rsid w:val="008537C0"/>
    <w:rsid w:val="00853FFD"/>
    <w:rsid w:val="00866B5B"/>
    <w:rsid w:val="008A11ED"/>
    <w:rsid w:val="008B203E"/>
    <w:rsid w:val="008B3975"/>
    <w:rsid w:val="008B70C4"/>
    <w:rsid w:val="008D290A"/>
    <w:rsid w:val="009159EE"/>
    <w:rsid w:val="00943AE2"/>
    <w:rsid w:val="00953EE9"/>
    <w:rsid w:val="009C2D2F"/>
    <w:rsid w:val="009F25C2"/>
    <w:rsid w:val="00A17A18"/>
    <w:rsid w:val="00A94F80"/>
    <w:rsid w:val="00AC43BC"/>
    <w:rsid w:val="00AF3CB8"/>
    <w:rsid w:val="00B20938"/>
    <w:rsid w:val="00B33AFC"/>
    <w:rsid w:val="00B42CB1"/>
    <w:rsid w:val="00B53DE1"/>
    <w:rsid w:val="00B70F5C"/>
    <w:rsid w:val="00B95B89"/>
    <w:rsid w:val="00BA79B0"/>
    <w:rsid w:val="00BD5802"/>
    <w:rsid w:val="00BE5D7D"/>
    <w:rsid w:val="00CF2984"/>
    <w:rsid w:val="00CF47A2"/>
    <w:rsid w:val="00D1105F"/>
    <w:rsid w:val="00D172B6"/>
    <w:rsid w:val="00D25B6B"/>
    <w:rsid w:val="00D62B3B"/>
    <w:rsid w:val="00DD062F"/>
    <w:rsid w:val="00DD28A8"/>
    <w:rsid w:val="00DE4120"/>
    <w:rsid w:val="00E15832"/>
    <w:rsid w:val="00E25FF9"/>
    <w:rsid w:val="00E34CDD"/>
    <w:rsid w:val="00E41E06"/>
    <w:rsid w:val="00E52B9D"/>
    <w:rsid w:val="00E76F7D"/>
    <w:rsid w:val="00E833B4"/>
    <w:rsid w:val="00E841DD"/>
    <w:rsid w:val="00EA48E9"/>
    <w:rsid w:val="00EB525E"/>
    <w:rsid w:val="00EE5CB0"/>
    <w:rsid w:val="00EE7894"/>
    <w:rsid w:val="00F40556"/>
    <w:rsid w:val="00F42D44"/>
    <w:rsid w:val="00F86219"/>
    <w:rsid w:val="00F96D28"/>
    <w:rsid w:val="00F9722B"/>
    <w:rsid w:val="00FB6AF7"/>
    <w:rsid w:val="00FE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6D173-1205-40BD-AEE5-D4984099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E2"/>
    <w:pPr>
      <w:widowControl w:val="0"/>
      <w:spacing w:line="60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E25FF9"/>
    <w:pPr>
      <w:keepNext/>
      <w:keepLines/>
      <w:jc w:val="left"/>
      <w:outlineLvl w:val="0"/>
    </w:pPr>
    <w:rPr>
      <w:rFonts w:eastAsia="黑体"/>
      <w:b/>
      <w:bCs/>
      <w:kern w:val="44"/>
      <w:szCs w:val="44"/>
    </w:rPr>
  </w:style>
  <w:style w:type="paragraph" w:styleId="2">
    <w:name w:val="heading 2"/>
    <w:basedOn w:val="a"/>
    <w:next w:val="a"/>
    <w:link w:val="2Char"/>
    <w:uiPriority w:val="9"/>
    <w:unhideWhenUsed/>
    <w:qFormat/>
    <w:rsid w:val="00B42CB1"/>
    <w:pPr>
      <w:keepNext/>
      <w:keepLines/>
      <w:jc w:val="left"/>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9F25C2"/>
    <w:pPr>
      <w:keepNext/>
      <w:keepLines/>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DE9"/>
    <w:rPr>
      <w:sz w:val="18"/>
      <w:szCs w:val="18"/>
    </w:rPr>
  </w:style>
  <w:style w:type="paragraph" w:styleId="a4">
    <w:name w:val="footer"/>
    <w:basedOn w:val="a"/>
    <w:link w:val="Char0"/>
    <w:uiPriority w:val="99"/>
    <w:unhideWhenUsed/>
    <w:rsid w:val="00410DE9"/>
    <w:pPr>
      <w:tabs>
        <w:tab w:val="center" w:pos="4153"/>
        <w:tab w:val="right" w:pos="8306"/>
      </w:tabs>
      <w:snapToGrid w:val="0"/>
      <w:jc w:val="left"/>
    </w:pPr>
    <w:rPr>
      <w:sz w:val="18"/>
      <w:szCs w:val="18"/>
    </w:rPr>
  </w:style>
  <w:style w:type="character" w:customStyle="1" w:styleId="Char0">
    <w:name w:val="页脚 Char"/>
    <w:basedOn w:val="a0"/>
    <w:link w:val="a4"/>
    <w:uiPriority w:val="99"/>
    <w:rsid w:val="00410DE9"/>
    <w:rPr>
      <w:sz w:val="18"/>
      <w:szCs w:val="18"/>
    </w:rPr>
  </w:style>
  <w:style w:type="character" w:customStyle="1" w:styleId="1Char">
    <w:name w:val="标题 1 Char"/>
    <w:basedOn w:val="a0"/>
    <w:link w:val="1"/>
    <w:uiPriority w:val="9"/>
    <w:rsid w:val="00E25FF9"/>
    <w:rPr>
      <w:rFonts w:ascii="Times New Roman" w:eastAsia="黑体" w:hAnsi="Times New Roman"/>
      <w:b/>
      <w:bCs/>
      <w:kern w:val="44"/>
      <w:sz w:val="32"/>
      <w:szCs w:val="44"/>
    </w:rPr>
  </w:style>
  <w:style w:type="character" w:customStyle="1" w:styleId="2Char">
    <w:name w:val="标题 2 Char"/>
    <w:basedOn w:val="a0"/>
    <w:link w:val="2"/>
    <w:uiPriority w:val="9"/>
    <w:rsid w:val="00B42CB1"/>
    <w:rPr>
      <w:rFonts w:asciiTheme="majorHAnsi" w:eastAsia="仿宋_GB2312" w:hAnsiTheme="majorHAnsi" w:cstheme="majorBidi"/>
      <w:b/>
      <w:bCs/>
      <w:sz w:val="32"/>
      <w:szCs w:val="32"/>
    </w:rPr>
  </w:style>
  <w:style w:type="paragraph" w:styleId="a5">
    <w:name w:val="List Paragraph"/>
    <w:basedOn w:val="a"/>
    <w:uiPriority w:val="34"/>
    <w:qFormat/>
    <w:rsid w:val="0030316F"/>
    <w:pPr>
      <w:ind w:firstLine="420"/>
    </w:pPr>
  </w:style>
  <w:style w:type="character" w:styleId="a6">
    <w:name w:val="Hyperlink"/>
    <w:rsid w:val="00600B8A"/>
    <w:rPr>
      <w:color w:val="0000FF"/>
      <w:u w:val="single"/>
    </w:rPr>
  </w:style>
  <w:style w:type="paragraph" w:customStyle="1" w:styleId="p0">
    <w:name w:val="p0"/>
    <w:basedOn w:val="a"/>
    <w:rsid w:val="00600B8A"/>
    <w:pPr>
      <w:widowControl/>
      <w:spacing w:line="240" w:lineRule="auto"/>
      <w:ind w:firstLineChars="0" w:firstLine="0"/>
    </w:pPr>
    <w:rPr>
      <w:rFonts w:ascii="Calibri" w:eastAsia="宋体" w:hAnsi="Calibri" w:cs="宋体"/>
      <w:kern w:val="0"/>
      <w:sz w:val="21"/>
      <w:szCs w:val="21"/>
    </w:rPr>
  </w:style>
  <w:style w:type="paragraph" w:styleId="HTML">
    <w:name w:val="HTML Preformatted"/>
    <w:basedOn w:val="a"/>
    <w:link w:val="HTMLChar"/>
    <w:uiPriority w:val="99"/>
    <w:unhideWhenUsed/>
    <w:rsid w:val="00600B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00B8A"/>
    <w:rPr>
      <w:rFonts w:ascii="宋体" w:eastAsia="宋体" w:hAnsi="宋体" w:cs="宋体"/>
      <w:kern w:val="0"/>
      <w:sz w:val="24"/>
      <w:szCs w:val="24"/>
    </w:rPr>
  </w:style>
  <w:style w:type="character" w:customStyle="1" w:styleId="3Char">
    <w:name w:val="标题 3 Char"/>
    <w:basedOn w:val="a0"/>
    <w:link w:val="3"/>
    <w:uiPriority w:val="9"/>
    <w:rsid w:val="009F25C2"/>
    <w:rPr>
      <w:rFonts w:ascii="Times New Roman" w:eastAsia="楷体" w:hAnsi="Times New Roman"/>
      <w:b/>
      <w:bCs/>
      <w:sz w:val="32"/>
      <w:szCs w:val="32"/>
    </w:rPr>
  </w:style>
  <w:style w:type="character" w:styleId="a7">
    <w:name w:val="FollowedHyperlink"/>
    <w:basedOn w:val="a0"/>
    <w:uiPriority w:val="99"/>
    <w:semiHidden/>
    <w:unhideWhenUsed/>
    <w:rsid w:val="00EA4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70239">
      <w:bodyDiv w:val="1"/>
      <w:marLeft w:val="0"/>
      <w:marRight w:val="0"/>
      <w:marTop w:val="0"/>
      <w:marBottom w:val="0"/>
      <w:divBdr>
        <w:top w:val="none" w:sz="0" w:space="0" w:color="auto"/>
        <w:left w:val="none" w:sz="0" w:space="0" w:color="auto"/>
        <w:bottom w:val="none" w:sz="0" w:space="0" w:color="auto"/>
        <w:right w:val="none" w:sz="0" w:space="0" w:color="auto"/>
      </w:divBdr>
      <w:divsChild>
        <w:div w:id="1700812567">
          <w:marLeft w:val="0"/>
          <w:marRight w:val="0"/>
          <w:marTop w:val="0"/>
          <w:marBottom w:val="0"/>
          <w:divBdr>
            <w:top w:val="none" w:sz="0" w:space="0" w:color="auto"/>
            <w:left w:val="none" w:sz="0" w:space="0" w:color="auto"/>
            <w:bottom w:val="none" w:sz="0" w:space="0" w:color="auto"/>
            <w:right w:val="none" w:sz="0" w:space="0" w:color="auto"/>
          </w:divBdr>
          <w:divsChild>
            <w:div w:id="1762214142">
              <w:marLeft w:val="0"/>
              <w:marRight w:val="0"/>
              <w:marTop w:val="0"/>
              <w:marBottom w:val="0"/>
              <w:divBdr>
                <w:top w:val="none" w:sz="0" w:space="0" w:color="auto"/>
                <w:left w:val="none" w:sz="0" w:space="0" w:color="auto"/>
                <w:bottom w:val="none" w:sz="0" w:space="0" w:color="auto"/>
                <w:right w:val="none" w:sz="0" w:space="0" w:color="auto"/>
              </w:divBdr>
              <w:divsChild>
                <w:div w:id="99298109">
                  <w:marLeft w:val="0"/>
                  <w:marRight w:val="0"/>
                  <w:marTop w:val="0"/>
                  <w:marBottom w:val="0"/>
                  <w:divBdr>
                    <w:top w:val="none" w:sz="0" w:space="0" w:color="auto"/>
                    <w:left w:val="none" w:sz="0" w:space="0" w:color="auto"/>
                    <w:bottom w:val="none" w:sz="0" w:space="0" w:color="auto"/>
                    <w:right w:val="none" w:sz="0" w:space="0" w:color="auto"/>
                  </w:divBdr>
                  <w:divsChild>
                    <w:div w:id="881478321">
                      <w:marLeft w:val="0"/>
                      <w:marRight w:val="0"/>
                      <w:marTop w:val="0"/>
                      <w:marBottom w:val="0"/>
                      <w:divBdr>
                        <w:top w:val="none" w:sz="0" w:space="0" w:color="auto"/>
                        <w:left w:val="none" w:sz="0" w:space="0" w:color="auto"/>
                        <w:bottom w:val="none" w:sz="0" w:space="0" w:color="auto"/>
                        <w:right w:val="none" w:sz="0" w:space="0" w:color="auto"/>
                      </w:divBdr>
                      <w:divsChild>
                        <w:div w:id="199898117">
                          <w:marLeft w:val="0"/>
                          <w:marRight w:val="0"/>
                          <w:marTop w:val="0"/>
                          <w:marBottom w:val="0"/>
                          <w:divBdr>
                            <w:top w:val="none" w:sz="0" w:space="0" w:color="auto"/>
                            <w:left w:val="none" w:sz="0" w:space="0" w:color="auto"/>
                            <w:bottom w:val="none" w:sz="0" w:space="0" w:color="auto"/>
                            <w:right w:val="none" w:sz="0" w:space="0" w:color="auto"/>
                          </w:divBdr>
                          <w:divsChild>
                            <w:div w:id="209273087">
                              <w:marLeft w:val="0"/>
                              <w:marRight w:val="0"/>
                              <w:marTop w:val="0"/>
                              <w:marBottom w:val="0"/>
                              <w:divBdr>
                                <w:top w:val="none" w:sz="0" w:space="0" w:color="auto"/>
                                <w:left w:val="none" w:sz="0" w:space="0" w:color="auto"/>
                                <w:bottom w:val="none" w:sz="0" w:space="0" w:color="auto"/>
                                <w:right w:val="none" w:sz="0" w:space="0" w:color="auto"/>
                              </w:divBdr>
                              <w:divsChild>
                                <w:div w:id="797453245">
                                  <w:marLeft w:val="0"/>
                                  <w:marRight w:val="0"/>
                                  <w:marTop w:val="0"/>
                                  <w:marBottom w:val="0"/>
                                  <w:divBdr>
                                    <w:top w:val="none" w:sz="0" w:space="0" w:color="auto"/>
                                    <w:left w:val="none" w:sz="0" w:space="0" w:color="auto"/>
                                    <w:bottom w:val="none" w:sz="0" w:space="0" w:color="auto"/>
                                    <w:right w:val="none" w:sz="0" w:space="0" w:color="auto"/>
                                  </w:divBdr>
                                  <w:divsChild>
                                    <w:div w:id="1015497360">
                                      <w:marLeft w:val="0"/>
                                      <w:marRight w:val="0"/>
                                      <w:marTop w:val="0"/>
                                      <w:marBottom w:val="0"/>
                                      <w:divBdr>
                                        <w:top w:val="none" w:sz="0" w:space="0" w:color="auto"/>
                                        <w:left w:val="none" w:sz="0" w:space="0" w:color="auto"/>
                                        <w:bottom w:val="none" w:sz="0" w:space="0" w:color="auto"/>
                                        <w:right w:val="none" w:sz="0" w:space="0" w:color="auto"/>
                                      </w:divBdr>
                                      <w:divsChild>
                                        <w:div w:id="1327243681">
                                          <w:marLeft w:val="0"/>
                                          <w:marRight w:val="0"/>
                                          <w:marTop w:val="0"/>
                                          <w:marBottom w:val="0"/>
                                          <w:divBdr>
                                            <w:top w:val="none" w:sz="0" w:space="0" w:color="auto"/>
                                            <w:left w:val="none" w:sz="0" w:space="0" w:color="auto"/>
                                            <w:bottom w:val="none" w:sz="0" w:space="0" w:color="auto"/>
                                            <w:right w:val="none" w:sz="0" w:space="0" w:color="auto"/>
                                          </w:divBdr>
                                          <w:divsChild>
                                            <w:div w:id="289364366">
                                              <w:marLeft w:val="0"/>
                                              <w:marRight w:val="0"/>
                                              <w:marTop w:val="0"/>
                                              <w:marBottom w:val="0"/>
                                              <w:divBdr>
                                                <w:top w:val="none" w:sz="0" w:space="0" w:color="auto"/>
                                                <w:left w:val="none" w:sz="0" w:space="0" w:color="auto"/>
                                                <w:bottom w:val="none" w:sz="0" w:space="0" w:color="auto"/>
                                                <w:right w:val="none" w:sz="0" w:space="0" w:color="auto"/>
                                              </w:divBdr>
                                              <w:divsChild>
                                                <w:div w:id="699016382">
                                                  <w:marLeft w:val="0"/>
                                                  <w:marRight w:val="0"/>
                                                  <w:marTop w:val="0"/>
                                                  <w:marBottom w:val="0"/>
                                                  <w:divBdr>
                                                    <w:top w:val="none" w:sz="0" w:space="0" w:color="auto"/>
                                                    <w:left w:val="none" w:sz="0" w:space="0" w:color="auto"/>
                                                    <w:bottom w:val="none" w:sz="0" w:space="0" w:color="auto"/>
                                                    <w:right w:val="none" w:sz="0" w:space="0" w:color="auto"/>
                                                  </w:divBdr>
                                                  <w:divsChild>
                                                    <w:div w:id="1381978987">
                                                      <w:marLeft w:val="0"/>
                                                      <w:marRight w:val="0"/>
                                                      <w:marTop w:val="0"/>
                                                      <w:marBottom w:val="0"/>
                                                      <w:divBdr>
                                                        <w:top w:val="none" w:sz="0" w:space="0" w:color="auto"/>
                                                        <w:left w:val="none" w:sz="0" w:space="0" w:color="auto"/>
                                                        <w:bottom w:val="none" w:sz="0" w:space="0" w:color="auto"/>
                                                        <w:right w:val="none" w:sz="0" w:space="0" w:color="auto"/>
                                                      </w:divBdr>
                                                    </w:div>
                                                    <w:div w:id="1231385788">
                                                      <w:marLeft w:val="0"/>
                                                      <w:marRight w:val="0"/>
                                                      <w:marTop w:val="0"/>
                                                      <w:marBottom w:val="0"/>
                                                      <w:divBdr>
                                                        <w:top w:val="none" w:sz="0" w:space="0" w:color="auto"/>
                                                        <w:left w:val="none" w:sz="0" w:space="0" w:color="auto"/>
                                                        <w:bottom w:val="none" w:sz="0" w:space="0" w:color="auto"/>
                                                        <w:right w:val="none" w:sz="0" w:space="0" w:color="auto"/>
                                                      </w:divBdr>
                                                    </w:div>
                                                    <w:div w:id="2028015576">
                                                      <w:marLeft w:val="0"/>
                                                      <w:marRight w:val="0"/>
                                                      <w:marTop w:val="0"/>
                                                      <w:marBottom w:val="0"/>
                                                      <w:divBdr>
                                                        <w:top w:val="none" w:sz="0" w:space="0" w:color="auto"/>
                                                        <w:left w:val="none" w:sz="0" w:space="0" w:color="auto"/>
                                                        <w:bottom w:val="none" w:sz="0" w:space="0" w:color="auto"/>
                                                        <w:right w:val="none" w:sz="0" w:space="0" w:color="auto"/>
                                                      </w:divBdr>
                                                    </w:div>
                                                    <w:div w:id="1803225611">
                                                      <w:marLeft w:val="0"/>
                                                      <w:marRight w:val="0"/>
                                                      <w:marTop w:val="0"/>
                                                      <w:marBottom w:val="0"/>
                                                      <w:divBdr>
                                                        <w:top w:val="none" w:sz="0" w:space="0" w:color="auto"/>
                                                        <w:left w:val="none" w:sz="0" w:space="0" w:color="auto"/>
                                                        <w:bottom w:val="none" w:sz="0" w:space="0" w:color="auto"/>
                                                        <w:right w:val="none" w:sz="0" w:space="0" w:color="auto"/>
                                                      </w:divBdr>
                                                    </w:div>
                                                    <w:div w:id="1487286892">
                                                      <w:marLeft w:val="0"/>
                                                      <w:marRight w:val="0"/>
                                                      <w:marTop w:val="0"/>
                                                      <w:marBottom w:val="0"/>
                                                      <w:divBdr>
                                                        <w:top w:val="none" w:sz="0" w:space="0" w:color="auto"/>
                                                        <w:left w:val="none" w:sz="0" w:space="0" w:color="auto"/>
                                                        <w:bottom w:val="none" w:sz="0" w:space="0" w:color="auto"/>
                                                        <w:right w:val="none" w:sz="0" w:space="0" w:color="auto"/>
                                                      </w:divBdr>
                                                    </w:div>
                                                    <w:div w:id="44762209">
                                                      <w:marLeft w:val="0"/>
                                                      <w:marRight w:val="0"/>
                                                      <w:marTop w:val="0"/>
                                                      <w:marBottom w:val="0"/>
                                                      <w:divBdr>
                                                        <w:top w:val="none" w:sz="0" w:space="0" w:color="auto"/>
                                                        <w:left w:val="none" w:sz="0" w:space="0" w:color="auto"/>
                                                        <w:bottom w:val="none" w:sz="0" w:space="0" w:color="auto"/>
                                                        <w:right w:val="none" w:sz="0" w:space="0" w:color="auto"/>
                                                      </w:divBdr>
                                                    </w:div>
                                                    <w:div w:id="126896964">
                                                      <w:marLeft w:val="0"/>
                                                      <w:marRight w:val="0"/>
                                                      <w:marTop w:val="0"/>
                                                      <w:marBottom w:val="0"/>
                                                      <w:divBdr>
                                                        <w:top w:val="none" w:sz="0" w:space="0" w:color="auto"/>
                                                        <w:left w:val="none" w:sz="0" w:space="0" w:color="auto"/>
                                                        <w:bottom w:val="none" w:sz="0" w:space="0" w:color="auto"/>
                                                        <w:right w:val="none" w:sz="0" w:space="0" w:color="auto"/>
                                                      </w:divBdr>
                                                    </w:div>
                                                    <w:div w:id="279648465">
                                                      <w:marLeft w:val="0"/>
                                                      <w:marRight w:val="0"/>
                                                      <w:marTop w:val="0"/>
                                                      <w:marBottom w:val="0"/>
                                                      <w:divBdr>
                                                        <w:top w:val="none" w:sz="0" w:space="0" w:color="auto"/>
                                                        <w:left w:val="none" w:sz="0" w:space="0" w:color="auto"/>
                                                        <w:bottom w:val="none" w:sz="0" w:space="0" w:color="auto"/>
                                                        <w:right w:val="none" w:sz="0" w:space="0" w:color="auto"/>
                                                      </w:divBdr>
                                                    </w:div>
                                                    <w:div w:id="488596420">
                                                      <w:marLeft w:val="0"/>
                                                      <w:marRight w:val="0"/>
                                                      <w:marTop w:val="0"/>
                                                      <w:marBottom w:val="0"/>
                                                      <w:divBdr>
                                                        <w:top w:val="none" w:sz="0" w:space="0" w:color="auto"/>
                                                        <w:left w:val="none" w:sz="0" w:space="0" w:color="auto"/>
                                                        <w:bottom w:val="none" w:sz="0" w:space="0" w:color="auto"/>
                                                        <w:right w:val="none" w:sz="0" w:space="0" w:color="auto"/>
                                                      </w:divBdr>
                                                    </w:div>
                                                    <w:div w:id="1996104028">
                                                      <w:marLeft w:val="0"/>
                                                      <w:marRight w:val="0"/>
                                                      <w:marTop w:val="0"/>
                                                      <w:marBottom w:val="0"/>
                                                      <w:divBdr>
                                                        <w:top w:val="none" w:sz="0" w:space="0" w:color="auto"/>
                                                        <w:left w:val="none" w:sz="0" w:space="0" w:color="auto"/>
                                                        <w:bottom w:val="none" w:sz="0" w:space="0" w:color="auto"/>
                                                        <w:right w:val="none" w:sz="0" w:space="0" w:color="auto"/>
                                                      </w:divBdr>
                                                    </w:div>
                                                    <w:div w:id="1186870319">
                                                      <w:marLeft w:val="0"/>
                                                      <w:marRight w:val="0"/>
                                                      <w:marTop w:val="0"/>
                                                      <w:marBottom w:val="0"/>
                                                      <w:divBdr>
                                                        <w:top w:val="none" w:sz="0" w:space="0" w:color="auto"/>
                                                        <w:left w:val="none" w:sz="0" w:space="0" w:color="auto"/>
                                                        <w:bottom w:val="none" w:sz="0" w:space="0" w:color="auto"/>
                                                        <w:right w:val="none" w:sz="0" w:space="0" w:color="auto"/>
                                                      </w:divBdr>
                                                    </w:div>
                                                    <w:div w:id="391465220">
                                                      <w:marLeft w:val="0"/>
                                                      <w:marRight w:val="0"/>
                                                      <w:marTop w:val="0"/>
                                                      <w:marBottom w:val="0"/>
                                                      <w:divBdr>
                                                        <w:top w:val="none" w:sz="0" w:space="0" w:color="auto"/>
                                                        <w:left w:val="none" w:sz="0" w:space="0" w:color="auto"/>
                                                        <w:bottom w:val="none" w:sz="0" w:space="0" w:color="auto"/>
                                                        <w:right w:val="none" w:sz="0" w:space="0" w:color="auto"/>
                                                      </w:divBdr>
                                                    </w:div>
                                                    <w:div w:id="822545227">
                                                      <w:marLeft w:val="0"/>
                                                      <w:marRight w:val="0"/>
                                                      <w:marTop w:val="0"/>
                                                      <w:marBottom w:val="0"/>
                                                      <w:divBdr>
                                                        <w:top w:val="none" w:sz="0" w:space="0" w:color="auto"/>
                                                        <w:left w:val="none" w:sz="0" w:space="0" w:color="auto"/>
                                                        <w:bottom w:val="none" w:sz="0" w:space="0" w:color="auto"/>
                                                        <w:right w:val="none" w:sz="0" w:space="0" w:color="auto"/>
                                                      </w:divBdr>
                                                    </w:div>
                                                    <w:div w:id="1143736125">
                                                      <w:marLeft w:val="0"/>
                                                      <w:marRight w:val="0"/>
                                                      <w:marTop w:val="0"/>
                                                      <w:marBottom w:val="0"/>
                                                      <w:divBdr>
                                                        <w:top w:val="none" w:sz="0" w:space="0" w:color="auto"/>
                                                        <w:left w:val="none" w:sz="0" w:space="0" w:color="auto"/>
                                                        <w:bottom w:val="none" w:sz="0" w:space="0" w:color="auto"/>
                                                        <w:right w:val="none" w:sz="0" w:space="0" w:color="auto"/>
                                                      </w:divBdr>
                                                    </w:div>
                                                    <w:div w:id="1172404719">
                                                      <w:marLeft w:val="0"/>
                                                      <w:marRight w:val="0"/>
                                                      <w:marTop w:val="0"/>
                                                      <w:marBottom w:val="0"/>
                                                      <w:divBdr>
                                                        <w:top w:val="none" w:sz="0" w:space="0" w:color="auto"/>
                                                        <w:left w:val="none" w:sz="0" w:space="0" w:color="auto"/>
                                                        <w:bottom w:val="none" w:sz="0" w:space="0" w:color="auto"/>
                                                        <w:right w:val="none" w:sz="0" w:space="0" w:color="auto"/>
                                                      </w:divBdr>
                                                    </w:div>
                                                    <w:div w:id="2104910894">
                                                      <w:marLeft w:val="0"/>
                                                      <w:marRight w:val="0"/>
                                                      <w:marTop w:val="0"/>
                                                      <w:marBottom w:val="0"/>
                                                      <w:divBdr>
                                                        <w:top w:val="none" w:sz="0" w:space="0" w:color="auto"/>
                                                        <w:left w:val="none" w:sz="0" w:space="0" w:color="auto"/>
                                                        <w:bottom w:val="none" w:sz="0" w:space="0" w:color="auto"/>
                                                        <w:right w:val="none" w:sz="0" w:space="0" w:color="auto"/>
                                                      </w:divBdr>
                                                    </w:div>
                                                    <w:div w:id="1606763046">
                                                      <w:marLeft w:val="0"/>
                                                      <w:marRight w:val="0"/>
                                                      <w:marTop w:val="0"/>
                                                      <w:marBottom w:val="0"/>
                                                      <w:divBdr>
                                                        <w:top w:val="none" w:sz="0" w:space="0" w:color="auto"/>
                                                        <w:left w:val="none" w:sz="0" w:space="0" w:color="auto"/>
                                                        <w:bottom w:val="none" w:sz="0" w:space="0" w:color="auto"/>
                                                        <w:right w:val="none" w:sz="0" w:space="0" w:color="auto"/>
                                                      </w:divBdr>
                                                    </w:div>
                                                    <w:div w:id="1368678658">
                                                      <w:marLeft w:val="0"/>
                                                      <w:marRight w:val="0"/>
                                                      <w:marTop w:val="0"/>
                                                      <w:marBottom w:val="0"/>
                                                      <w:divBdr>
                                                        <w:top w:val="none" w:sz="0" w:space="0" w:color="auto"/>
                                                        <w:left w:val="none" w:sz="0" w:space="0" w:color="auto"/>
                                                        <w:bottom w:val="none" w:sz="0" w:space="0" w:color="auto"/>
                                                        <w:right w:val="none" w:sz="0" w:space="0" w:color="auto"/>
                                                      </w:divBdr>
                                                    </w:div>
                                                    <w:div w:id="818111796">
                                                      <w:marLeft w:val="0"/>
                                                      <w:marRight w:val="0"/>
                                                      <w:marTop w:val="0"/>
                                                      <w:marBottom w:val="0"/>
                                                      <w:divBdr>
                                                        <w:top w:val="none" w:sz="0" w:space="0" w:color="auto"/>
                                                        <w:left w:val="none" w:sz="0" w:space="0" w:color="auto"/>
                                                        <w:bottom w:val="none" w:sz="0" w:space="0" w:color="auto"/>
                                                        <w:right w:val="none" w:sz="0" w:space="0" w:color="auto"/>
                                                      </w:divBdr>
                                                    </w:div>
                                                    <w:div w:id="391589118">
                                                      <w:marLeft w:val="0"/>
                                                      <w:marRight w:val="0"/>
                                                      <w:marTop w:val="0"/>
                                                      <w:marBottom w:val="0"/>
                                                      <w:divBdr>
                                                        <w:top w:val="none" w:sz="0" w:space="0" w:color="auto"/>
                                                        <w:left w:val="none" w:sz="0" w:space="0" w:color="auto"/>
                                                        <w:bottom w:val="none" w:sz="0" w:space="0" w:color="auto"/>
                                                        <w:right w:val="none" w:sz="0" w:space="0" w:color="auto"/>
                                                      </w:divBdr>
                                                    </w:div>
                                                    <w:div w:id="351886355">
                                                      <w:marLeft w:val="0"/>
                                                      <w:marRight w:val="0"/>
                                                      <w:marTop w:val="0"/>
                                                      <w:marBottom w:val="0"/>
                                                      <w:divBdr>
                                                        <w:top w:val="none" w:sz="0" w:space="0" w:color="auto"/>
                                                        <w:left w:val="none" w:sz="0" w:space="0" w:color="auto"/>
                                                        <w:bottom w:val="none" w:sz="0" w:space="0" w:color="auto"/>
                                                        <w:right w:val="none" w:sz="0" w:space="0" w:color="auto"/>
                                                      </w:divBdr>
                                                    </w:div>
                                                    <w:div w:id="1663697470">
                                                      <w:marLeft w:val="0"/>
                                                      <w:marRight w:val="0"/>
                                                      <w:marTop w:val="0"/>
                                                      <w:marBottom w:val="0"/>
                                                      <w:divBdr>
                                                        <w:top w:val="none" w:sz="0" w:space="0" w:color="auto"/>
                                                        <w:left w:val="none" w:sz="0" w:space="0" w:color="auto"/>
                                                        <w:bottom w:val="none" w:sz="0" w:space="0" w:color="auto"/>
                                                        <w:right w:val="none" w:sz="0" w:space="0" w:color="auto"/>
                                                      </w:divBdr>
                                                    </w:div>
                                                    <w:div w:id="325716708">
                                                      <w:marLeft w:val="0"/>
                                                      <w:marRight w:val="0"/>
                                                      <w:marTop w:val="0"/>
                                                      <w:marBottom w:val="0"/>
                                                      <w:divBdr>
                                                        <w:top w:val="none" w:sz="0" w:space="0" w:color="auto"/>
                                                        <w:left w:val="none" w:sz="0" w:space="0" w:color="auto"/>
                                                        <w:bottom w:val="none" w:sz="0" w:space="0" w:color="auto"/>
                                                        <w:right w:val="none" w:sz="0" w:space="0" w:color="auto"/>
                                                      </w:divBdr>
                                                    </w:div>
                                                    <w:div w:id="1203322672">
                                                      <w:marLeft w:val="0"/>
                                                      <w:marRight w:val="0"/>
                                                      <w:marTop w:val="0"/>
                                                      <w:marBottom w:val="0"/>
                                                      <w:divBdr>
                                                        <w:top w:val="none" w:sz="0" w:space="0" w:color="auto"/>
                                                        <w:left w:val="none" w:sz="0" w:space="0" w:color="auto"/>
                                                        <w:bottom w:val="none" w:sz="0" w:space="0" w:color="auto"/>
                                                        <w:right w:val="none" w:sz="0" w:space="0" w:color="auto"/>
                                                      </w:divBdr>
                                                    </w:div>
                                                    <w:div w:id="922029180">
                                                      <w:marLeft w:val="0"/>
                                                      <w:marRight w:val="0"/>
                                                      <w:marTop w:val="0"/>
                                                      <w:marBottom w:val="0"/>
                                                      <w:divBdr>
                                                        <w:top w:val="none" w:sz="0" w:space="0" w:color="auto"/>
                                                        <w:left w:val="none" w:sz="0" w:space="0" w:color="auto"/>
                                                        <w:bottom w:val="none" w:sz="0" w:space="0" w:color="auto"/>
                                                        <w:right w:val="none" w:sz="0" w:space="0" w:color="auto"/>
                                                      </w:divBdr>
                                                    </w:div>
                                                    <w:div w:id="2096700888">
                                                      <w:marLeft w:val="0"/>
                                                      <w:marRight w:val="0"/>
                                                      <w:marTop w:val="0"/>
                                                      <w:marBottom w:val="0"/>
                                                      <w:divBdr>
                                                        <w:top w:val="none" w:sz="0" w:space="0" w:color="auto"/>
                                                        <w:left w:val="none" w:sz="0" w:space="0" w:color="auto"/>
                                                        <w:bottom w:val="none" w:sz="0" w:space="0" w:color="auto"/>
                                                        <w:right w:val="none" w:sz="0" w:space="0" w:color="auto"/>
                                                      </w:divBdr>
                                                    </w:div>
                                                    <w:div w:id="85350366">
                                                      <w:marLeft w:val="0"/>
                                                      <w:marRight w:val="0"/>
                                                      <w:marTop w:val="0"/>
                                                      <w:marBottom w:val="0"/>
                                                      <w:divBdr>
                                                        <w:top w:val="none" w:sz="0" w:space="0" w:color="auto"/>
                                                        <w:left w:val="none" w:sz="0" w:space="0" w:color="auto"/>
                                                        <w:bottom w:val="none" w:sz="0" w:space="0" w:color="auto"/>
                                                        <w:right w:val="none" w:sz="0" w:space="0" w:color="auto"/>
                                                      </w:divBdr>
                                                    </w:div>
                                                    <w:div w:id="2027708458">
                                                      <w:marLeft w:val="0"/>
                                                      <w:marRight w:val="0"/>
                                                      <w:marTop w:val="0"/>
                                                      <w:marBottom w:val="0"/>
                                                      <w:divBdr>
                                                        <w:top w:val="none" w:sz="0" w:space="0" w:color="auto"/>
                                                        <w:left w:val="none" w:sz="0" w:space="0" w:color="auto"/>
                                                        <w:bottom w:val="none" w:sz="0" w:space="0" w:color="auto"/>
                                                        <w:right w:val="none" w:sz="0" w:space="0" w:color="auto"/>
                                                      </w:divBdr>
                                                    </w:div>
                                                    <w:div w:id="1606503414">
                                                      <w:marLeft w:val="0"/>
                                                      <w:marRight w:val="0"/>
                                                      <w:marTop w:val="0"/>
                                                      <w:marBottom w:val="0"/>
                                                      <w:divBdr>
                                                        <w:top w:val="none" w:sz="0" w:space="0" w:color="auto"/>
                                                        <w:left w:val="none" w:sz="0" w:space="0" w:color="auto"/>
                                                        <w:bottom w:val="none" w:sz="0" w:space="0" w:color="auto"/>
                                                        <w:right w:val="none" w:sz="0" w:space="0" w:color="auto"/>
                                                      </w:divBdr>
                                                    </w:div>
                                                    <w:div w:id="1263798921">
                                                      <w:marLeft w:val="0"/>
                                                      <w:marRight w:val="0"/>
                                                      <w:marTop w:val="0"/>
                                                      <w:marBottom w:val="0"/>
                                                      <w:divBdr>
                                                        <w:top w:val="none" w:sz="0" w:space="0" w:color="auto"/>
                                                        <w:left w:val="none" w:sz="0" w:space="0" w:color="auto"/>
                                                        <w:bottom w:val="none" w:sz="0" w:space="0" w:color="auto"/>
                                                        <w:right w:val="none" w:sz="0" w:space="0" w:color="auto"/>
                                                      </w:divBdr>
                                                    </w:div>
                                                    <w:div w:id="1023554602">
                                                      <w:marLeft w:val="0"/>
                                                      <w:marRight w:val="0"/>
                                                      <w:marTop w:val="0"/>
                                                      <w:marBottom w:val="0"/>
                                                      <w:divBdr>
                                                        <w:top w:val="none" w:sz="0" w:space="0" w:color="auto"/>
                                                        <w:left w:val="none" w:sz="0" w:space="0" w:color="auto"/>
                                                        <w:bottom w:val="none" w:sz="0" w:space="0" w:color="auto"/>
                                                        <w:right w:val="none" w:sz="0" w:space="0" w:color="auto"/>
                                                      </w:divBdr>
                                                    </w:div>
                                                    <w:div w:id="932278018">
                                                      <w:marLeft w:val="0"/>
                                                      <w:marRight w:val="0"/>
                                                      <w:marTop w:val="0"/>
                                                      <w:marBottom w:val="0"/>
                                                      <w:divBdr>
                                                        <w:top w:val="none" w:sz="0" w:space="0" w:color="auto"/>
                                                        <w:left w:val="none" w:sz="0" w:space="0" w:color="auto"/>
                                                        <w:bottom w:val="none" w:sz="0" w:space="0" w:color="auto"/>
                                                        <w:right w:val="none" w:sz="0" w:space="0" w:color="auto"/>
                                                      </w:divBdr>
                                                    </w:div>
                                                    <w:div w:id="1517617548">
                                                      <w:marLeft w:val="0"/>
                                                      <w:marRight w:val="0"/>
                                                      <w:marTop w:val="0"/>
                                                      <w:marBottom w:val="0"/>
                                                      <w:divBdr>
                                                        <w:top w:val="none" w:sz="0" w:space="0" w:color="auto"/>
                                                        <w:left w:val="none" w:sz="0" w:space="0" w:color="auto"/>
                                                        <w:bottom w:val="none" w:sz="0" w:space="0" w:color="auto"/>
                                                        <w:right w:val="none" w:sz="0" w:space="0" w:color="auto"/>
                                                      </w:divBdr>
                                                    </w:div>
                                                    <w:div w:id="1806774627">
                                                      <w:marLeft w:val="0"/>
                                                      <w:marRight w:val="0"/>
                                                      <w:marTop w:val="0"/>
                                                      <w:marBottom w:val="0"/>
                                                      <w:divBdr>
                                                        <w:top w:val="none" w:sz="0" w:space="0" w:color="auto"/>
                                                        <w:left w:val="none" w:sz="0" w:space="0" w:color="auto"/>
                                                        <w:bottom w:val="none" w:sz="0" w:space="0" w:color="auto"/>
                                                        <w:right w:val="none" w:sz="0" w:space="0" w:color="auto"/>
                                                      </w:divBdr>
                                                    </w:div>
                                                    <w:div w:id="1150485569">
                                                      <w:marLeft w:val="0"/>
                                                      <w:marRight w:val="0"/>
                                                      <w:marTop w:val="0"/>
                                                      <w:marBottom w:val="0"/>
                                                      <w:divBdr>
                                                        <w:top w:val="none" w:sz="0" w:space="0" w:color="auto"/>
                                                        <w:left w:val="none" w:sz="0" w:space="0" w:color="auto"/>
                                                        <w:bottom w:val="none" w:sz="0" w:space="0" w:color="auto"/>
                                                        <w:right w:val="none" w:sz="0" w:space="0" w:color="auto"/>
                                                      </w:divBdr>
                                                    </w:div>
                                                    <w:div w:id="7109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eu.net/index.asp" TargetMode="External"/><Relationship Id="rId13" Type="http://schemas.openxmlformats.org/officeDocument/2006/relationships/hyperlink" Target="http://www.dleu.net/zzjg_cwc.html" TargetMode="External"/><Relationship Id="rId18" Type="http://schemas.openxmlformats.org/officeDocument/2006/relationships/hyperlink" Target="http://www.dleu.net/zzjg_cwc.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nrsks.com/html/sydw_zhaopingonggao/6070.html" TargetMode="External"/><Relationship Id="rId7" Type="http://schemas.openxmlformats.org/officeDocument/2006/relationships/endnotes" Target="endnotes.xml"/><Relationship Id="rId12" Type="http://schemas.openxmlformats.org/officeDocument/2006/relationships/hyperlink" Target="http://oa.dlteacher.com/docs/docs/DocMoreForHp.jsp?eid=40&amp;date2during=6&amp;tabid=2" TargetMode="External"/><Relationship Id="rId17" Type="http://schemas.openxmlformats.org/officeDocument/2006/relationships/hyperlink" Target="http://www.dlteacher.com/xljy/fxlpx.as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lteacher.com/xljy/jxgl.asp" TargetMode="External"/><Relationship Id="rId20" Type="http://schemas.openxmlformats.org/officeDocument/2006/relationships/hyperlink" Target="http://www.dlteacher.com/html/2025-3/1742287159.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dlteacher.com/page/element/news/more.jsp?ebaseid=new$eid=161&amp;tabi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lteacher.com/xljy/jxgl.asp" TargetMode="External"/><Relationship Id="rId23" Type="http://schemas.openxmlformats.org/officeDocument/2006/relationships/hyperlink" Target="http://www.dlteacher.com/jks/" TargetMode="External"/><Relationship Id="rId28" Type="http://schemas.openxmlformats.org/officeDocument/2006/relationships/header" Target="header3.xml"/><Relationship Id="rId10" Type="http://schemas.openxmlformats.org/officeDocument/2006/relationships/hyperlink" Target="http://www.dleu.net/zzjg_xingzheng.asp" TargetMode="External"/><Relationship Id="rId19" Type="http://schemas.openxmlformats.org/officeDocument/2006/relationships/hyperlink" Target="http://oa.dlteacher.com/page/element/news/more.jsp?ebaseid=new$eid=161&amp;tab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leu.net/xyjs.asp" TargetMode="External"/><Relationship Id="rId14" Type="http://schemas.openxmlformats.org/officeDocument/2006/relationships/hyperlink" Target="http://www.dlteacher.com/xljy/xlzs.asp" TargetMode="External"/><Relationship Id="rId22" Type="http://schemas.openxmlformats.org/officeDocument/2006/relationships/hyperlink" Target="http://www.dlteacher.com/jk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F070-C7BD-40A2-A711-CD598FDD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林圣栋</dc:creator>
  <cp:lastModifiedBy>win</cp:lastModifiedBy>
  <cp:revision>5</cp:revision>
  <dcterms:created xsi:type="dcterms:W3CDTF">2025-08-28T07:12:00Z</dcterms:created>
  <dcterms:modified xsi:type="dcterms:W3CDTF">2025-08-29T03:02:00Z</dcterms:modified>
</cp:coreProperties>
</file>